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82" w:rsidRPr="007068AD" w:rsidRDefault="00D06FF7">
      <w:pPr>
        <w:pStyle w:val="a4"/>
        <w:rPr>
          <w:sz w:val="20"/>
          <w:szCs w:val="20"/>
        </w:rPr>
      </w:pPr>
      <w:r w:rsidRPr="007068AD">
        <w:rPr>
          <w:sz w:val="20"/>
          <w:szCs w:val="20"/>
        </w:rPr>
        <w:t>Методические</w:t>
      </w:r>
      <w:r w:rsidRPr="007068AD">
        <w:rPr>
          <w:spacing w:val="-9"/>
          <w:sz w:val="20"/>
          <w:szCs w:val="20"/>
        </w:rPr>
        <w:t xml:space="preserve"> </w:t>
      </w:r>
      <w:r w:rsidRPr="007068AD">
        <w:rPr>
          <w:sz w:val="20"/>
          <w:szCs w:val="20"/>
        </w:rPr>
        <w:t>и</w:t>
      </w:r>
      <w:r w:rsidRPr="007068AD">
        <w:rPr>
          <w:spacing w:val="-8"/>
          <w:sz w:val="20"/>
          <w:szCs w:val="20"/>
        </w:rPr>
        <w:t xml:space="preserve"> </w:t>
      </w:r>
      <w:r w:rsidRPr="007068AD">
        <w:rPr>
          <w:sz w:val="20"/>
          <w:szCs w:val="20"/>
        </w:rPr>
        <w:t>иные</w:t>
      </w:r>
      <w:r w:rsidRPr="007068AD">
        <w:rPr>
          <w:spacing w:val="-9"/>
          <w:sz w:val="20"/>
          <w:szCs w:val="20"/>
        </w:rPr>
        <w:t xml:space="preserve"> </w:t>
      </w:r>
      <w:r w:rsidRPr="007068AD">
        <w:rPr>
          <w:sz w:val="20"/>
          <w:szCs w:val="20"/>
        </w:rPr>
        <w:t>документы,</w:t>
      </w:r>
      <w:r w:rsidRPr="007068AD">
        <w:rPr>
          <w:spacing w:val="-6"/>
          <w:sz w:val="20"/>
          <w:szCs w:val="20"/>
        </w:rPr>
        <w:t xml:space="preserve"> </w:t>
      </w:r>
      <w:r w:rsidRPr="007068AD">
        <w:rPr>
          <w:sz w:val="20"/>
          <w:szCs w:val="20"/>
        </w:rPr>
        <w:t>разработанные</w:t>
      </w:r>
      <w:r w:rsidRPr="007068AD">
        <w:rPr>
          <w:spacing w:val="-87"/>
          <w:sz w:val="20"/>
          <w:szCs w:val="20"/>
        </w:rPr>
        <w:t xml:space="preserve"> </w:t>
      </w:r>
      <w:r w:rsidRPr="007068AD">
        <w:rPr>
          <w:sz w:val="20"/>
          <w:szCs w:val="20"/>
        </w:rPr>
        <w:t>образовательной организацией для обеспечения</w:t>
      </w:r>
      <w:r w:rsidRPr="007068AD">
        <w:rPr>
          <w:spacing w:val="1"/>
          <w:sz w:val="20"/>
          <w:szCs w:val="20"/>
        </w:rPr>
        <w:t xml:space="preserve"> </w:t>
      </w:r>
      <w:r w:rsidRPr="007068AD">
        <w:rPr>
          <w:sz w:val="20"/>
          <w:szCs w:val="20"/>
        </w:rPr>
        <w:t>образовательного</w:t>
      </w:r>
      <w:r w:rsidRPr="007068AD">
        <w:rPr>
          <w:spacing w:val="-3"/>
          <w:sz w:val="20"/>
          <w:szCs w:val="20"/>
        </w:rPr>
        <w:t xml:space="preserve"> </w:t>
      </w:r>
      <w:r w:rsidRPr="007068AD">
        <w:rPr>
          <w:sz w:val="20"/>
          <w:szCs w:val="20"/>
        </w:rPr>
        <w:t>процесса</w:t>
      </w:r>
    </w:p>
    <w:p w:rsidR="00694442" w:rsidRPr="007068AD" w:rsidRDefault="00D06FF7" w:rsidP="00694442">
      <w:pPr>
        <w:pStyle w:val="a3"/>
        <w:spacing w:before="0" w:line="278" w:lineRule="auto"/>
        <w:ind w:firstLine="567"/>
        <w:jc w:val="both"/>
        <w:rPr>
          <w:spacing w:val="-67"/>
          <w:sz w:val="20"/>
          <w:szCs w:val="20"/>
        </w:rPr>
      </w:pPr>
      <w:r w:rsidRPr="007068AD">
        <w:rPr>
          <w:sz w:val="20"/>
          <w:szCs w:val="20"/>
        </w:rPr>
        <w:t>В</w:t>
      </w:r>
      <w:r w:rsidRPr="007068AD">
        <w:rPr>
          <w:spacing w:val="-9"/>
          <w:sz w:val="20"/>
          <w:szCs w:val="20"/>
        </w:rPr>
        <w:t xml:space="preserve"> </w:t>
      </w:r>
      <w:r w:rsidRPr="007068AD">
        <w:rPr>
          <w:sz w:val="20"/>
          <w:szCs w:val="20"/>
        </w:rPr>
        <w:t>М</w:t>
      </w:r>
      <w:r w:rsidR="00F961A3" w:rsidRPr="007068AD">
        <w:rPr>
          <w:sz w:val="20"/>
          <w:szCs w:val="20"/>
        </w:rPr>
        <w:t>Б</w:t>
      </w:r>
      <w:r w:rsidRPr="007068AD">
        <w:rPr>
          <w:sz w:val="20"/>
          <w:szCs w:val="20"/>
        </w:rPr>
        <w:t>ОУ</w:t>
      </w:r>
      <w:r w:rsidRPr="007068AD">
        <w:rPr>
          <w:spacing w:val="-6"/>
          <w:sz w:val="20"/>
          <w:szCs w:val="20"/>
        </w:rPr>
        <w:t xml:space="preserve"> </w:t>
      </w:r>
      <w:r w:rsidRPr="007068AD">
        <w:rPr>
          <w:sz w:val="20"/>
          <w:szCs w:val="20"/>
        </w:rPr>
        <w:t>«СОШ</w:t>
      </w:r>
      <w:r w:rsidR="00F961A3" w:rsidRPr="007068AD">
        <w:rPr>
          <w:sz w:val="20"/>
          <w:szCs w:val="20"/>
        </w:rPr>
        <w:t xml:space="preserve"> с. </w:t>
      </w:r>
      <w:proofErr w:type="gramStart"/>
      <w:r w:rsidR="00F961A3" w:rsidRPr="007068AD">
        <w:rPr>
          <w:sz w:val="20"/>
          <w:szCs w:val="20"/>
        </w:rPr>
        <w:t>Верхнее</w:t>
      </w:r>
      <w:proofErr w:type="gramEnd"/>
      <w:r w:rsidR="00F961A3" w:rsidRPr="007068AD">
        <w:rPr>
          <w:sz w:val="20"/>
          <w:szCs w:val="20"/>
        </w:rPr>
        <w:t xml:space="preserve"> Кузькино</w:t>
      </w:r>
      <w:r w:rsidRPr="007068AD">
        <w:rPr>
          <w:sz w:val="20"/>
          <w:szCs w:val="20"/>
        </w:rPr>
        <w:t>»</w:t>
      </w:r>
      <w:r w:rsidRPr="007068AD">
        <w:rPr>
          <w:spacing w:val="-6"/>
          <w:sz w:val="20"/>
          <w:szCs w:val="20"/>
        </w:rPr>
        <w:t xml:space="preserve"> </w:t>
      </w:r>
      <w:r w:rsidRPr="007068AD">
        <w:rPr>
          <w:sz w:val="20"/>
          <w:szCs w:val="20"/>
        </w:rPr>
        <w:t>для</w:t>
      </w:r>
      <w:r w:rsidRPr="007068AD">
        <w:rPr>
          <w:spacing w:val="-4"/>
          <w:sz w:val="20"/>
          <w:szCs w:val="20"/>
        </w:rPr>
        <w:t xml:space="preserve"> </w:t>
      </w:r>
      <w:r w:rsidRPr="007068AD">
        <w:rPr>
          <w:sz w:val="20"/>
          <w:szCs w:val="20"/>
        </w:rPr>
        <w:t>обеспечения</w:t>
      </w:r>
      <w:r w:rsidRPr="007068AD">
        <w:rPr>
          <w:spacing w:val="-5"/>
          <w:sz w:val="20"/>
          <w:szCs w:val="20"/>
        </w:rPr>
        <w:t xml:space="preserve"> </w:t>
      </w:r>
      <w:r w:rsidRPr="007068AD">
        <w:rPr>
          <w:sz w:val="20"/>
          <w:szCs w:val="20"/>
        </w:rPr>
        <w:t>образовательного</w:t>
      </w:r>
      <w:r w:rsidRPr="007068AD">
        <w:rPr>
          <w:spacing w:val="-7"/>
          <w:sz w:val="20"/>
          <w:szCs w:val="20"/>
        </w:rPr>
        <w:t xml:space="preserve"> </w:t>
      </w:r>
      <w:r w:rsidRPr="007068AD">
        <w:rPr>
          <w:sz w:val="20"/>
          <w:szCs w:val="20"/>
        </w:rPr>
        <w:t>процесса</w:t>
      </w:r>
      <w:r w:rsidRPr="007068AD">
        <w:rPr>
          <w:spacing w:val="-5"/>
          <w:sz w:val="20"/>
          <w:szCs w:val="20"/>
        </w:rPr>
        <w:t xml:space="preserve"> </w:t>
      </w:r>
      <w:r w:rsidRPr="007068AD">
        <w:rPr>
          <w:sz w:val="20"/>
          <w:szCs w:val="20"/>
        </w:rPr>
        <w:t>разработаны</w:t>
      </w:r>
      <w:r w:rsidRPr="007068AD">
        <w:rPr>
          <w:spacing w:val="-67"/>
          <w:sz w:val="20"/>
          <w:szCs w:val="20"/>
        </w:rPr>
        <w:t xml:space="preserve"> </w:t>
      </w:r>
      <w:r w:rsidR="00694442" w:rsidRPr="007068AD">
        <w:rPr>
          <w:spacing w:val="-67"/>
          <w:sz w:val="20"/>
          <w:szCs w:val="20"/>
        </w:rPr>
        <w:t xml:space="preserve">  </w:t>
      </w:r>
    </w:p>
    <w:p w:rsidR="001F3A82" w:rsidRPr="007068AD" w:rsidRDefault="00D06FF7" w:rsidP="00694442">
      <w:pPr>
        <w:pStyle w:val="a3"/>
        <w:spacing w:before="0" w:line="278" w:lineRule="auto"/>
        <w:jc w:val="both"/>
        <w:rPr>
          <w:sz w:val="20"/>
          <w:szCs w:val="20"/>
        </w:rPr>
      </w:pPr>
      <w:r w:rsidRPr="007068AD">
        <w:rPr>
          <w:sz w:val="20"/>
          <w:szCs w:val="20"/>
        </w:rPr>
        <w:t>следующие</w:t>
      </w:r>
      <w:r w:rsidRPr="007068AD">
        <w:rPr>
          <w:spacing w:val="1"/>
          <w:sz w:val="20"/>
          <w:szCs w:val="20"/>
        </w:rPr>
        <w:t xml:space="preserve"> </w:t>
      </w:r>
      <w:r w:rsidR="00694442" w:rsidRPr="007068AD">
        <w:rPr>
          <w:spacing w:val="1"/>
          <w:sz w:val="20"/>
          <w:szCs w:val="20"/>
        </w:rPr>
        <w:t xml:space="preserve"> </w:t>
      </w:r>
      <w:r w:rsidRPr="007068AD">
        <w:rPr>
          <w:sz w:val="20"/>
          <w:szCs w:val="20"/>
        </w:rPr>
        <w:t>методические</w:t>
      </w:r>
      <w:r w:rsidRPr="007068AD">
        <w:rPr>
          <w:spacing w:val="1"/>
          <w:sz w:val="20"/>
          <w:szCs w:val="20"/>
        </w:rPr>
        <w:t xml:space="preserve"> </w:t>
      </w:r>
      <w:r w:rsidRPr="007068AD">
        <w:rPr>
          <w:sz w:val="20"/>
          <w:szCs w:val="20"/>
        </w:rPr>
        <w:t>документы и</w:t>
      </w:r>
      <w:r w:rsidRPr="007068AD">
        <w:rPr>
          <w:spacing w:val="6"/>
          <w:sz w:val="20"/>
          <w:szCs w:val="20"/>
        </w:rPr>
        <w:t xml:space="preserve"> </w:t>
      </w:r>
      <w:r w:rsidRPr="007068AD">
        <w:rPr>
          <w:sz w:val="20"/>
          <w:szCs w:val="20"/>
        </w:rPr>
        <w:t>локальные</w:t>
      </w:r>
      <w:r w:rsidRPr="007068AD">
        <w:rPr>
          <w:spacing w:val="1"/>
          <w:sz w:val="20"/>
          <w:szCs w:val="20"/>
        </w:rPr>
        <w:t xml:space="preserve"> </w:t>
      </w:r>
      <w:r w:rsidRPr="007068AD">
        <w:rPr>
          <w:sz w:val="20"/>
          <w:szCs w:val="20"/>
        </w:rPr>
        <w:t>акты:</w:t>
      </w: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0742"/>
        <w:gridCol w:w="13"/>
      </w:tblGrid>
      <w:tr w:rsidR="001F3A82" w:rsidRPr="007068AD" w:rsidTr="005A639B">
        <w:trPr>
          <w:gridAfter w:val="1"/>
          <w:wAfter w:w="13" w:type="dxa"/>
          <w:trHeight w:val="225"/>
        </w:trPr>
        <w:tc>
          <w:tcPr>
            <w:tcW w:w="10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82" w:rsidRPr="007068AD" w:rsidRDefault="005A639B" w:rsidP="008027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68AD">
              <w:rPr>
                <w:b/>
                <w:sz w:val="20"/>
                <w:szCs w:val="20"/>
              </w:rPr>
              <w:t>Учебно</w:t>
            </w:r>
            <w:proofErr w:type="spellEnd"/>
            <w:r w:rsidRPr="007068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–</w:t>
            </w:r>
            <w:r w:rsidRPr="007068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методическая</w:t>
            </w:r>
            <w:proofErr w:type="gramEnd"/>
            <w:r w:rsidRPr="007068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документация</w:t>
            </w:r>
          </w:p>
        </w:tc>
      </w:tr>
      <w:tr w:rsidR="005A639B" w:rsidRPr="007068AD" w:rsidTr="007068AD">
        <w:trPr>
          <w:gridAfter w:val="1"/>
          <w:wAfter w:w="13" w:type="dxa"/>
          <w:trHeight w:val="2218"/>
        </w:trPr>
        <w:tc>
          <w:tcPr>
            <w:tcW w:w="10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B" w:rsidRPr="007068AD" w:rsidRDefault="005A639B" w:rsidP="00B457FD">
            <w:pPr>
              <w:pStyle w:val="TableParagraph"/>
              <w:tabs>
                <w:tab w:val="left" w:pos="488"/>
              </w:tabs>
              <w:spacing w:line="237" w:lineRule="auto"/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1. Основная образовательная программа начального общего образования в соответствии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с</w:t>
            </w:r>
            <w:r w:rsidRPr="007068AD">
              <w:rPr>
                <w:spacing w:val="-2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ФГОС</w:t>
            </w:r>
            <w:r w:rsidRPr="007068AD">
              <w:rPr>
                <w:spacing w:val="-2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(1-4</w:t>
            </w:r>
            <w:r w:rsidRPr="007068AD">
              <w:rPr>
                <w:spacing w:val="-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классы).</w:t>
            </w:r>
          </w:p>
          <w:p w:rsidR="005A639B" w:rsidRPr="007068AD" w:rsidRDefault="005A639B" w:rsidP="00B457FD">
            <w:pPr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 xml:space="preserve">2. Основная образовательная программа основного общего образования в соответствии с ФГОС </w:t>
            </w:r>
            <w:r w:rsidRPr="007068AD">
              <w:rPr>
                <w:spacing w:val="-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(5</w:t>
            </w:r>
            <w:r w:rsidRPr="007068AD">
              <w:rPr>
                <w:spacing w:val="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-</w:t>
            </w:r>
            <w:r w:rsidRPr="007068AD">
              <w:rPr>
                <w:spacing w:val="-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9</w:t>
            </w:r>
            <w:r w:rsidRPr="007068AD">
              <w:rPr>
                <w:spacing w:val="-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классы).</w:t>
            </w:r>
          </w:p>
          <w:p w:rsidR="005A639B" w:rsidRPr="007068AD" w:rsidRDefault="005A639B" w:rsidP="00B457FD">
            <w:pPr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3. Основная образовательная программа среднего общего образования (срок реализации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2</w:t>
            </w:r>
            <w:r w:rsidRPr="007068AD">
              <w:rPr>
                <w:spacing w:val="-2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года).</w:t>
            </w:r>
          </w:p>
          <w:p w:rsidR="005A639B" w:rsidRPr="007068AD" w:rsidRDefault="005A639B" w:rsidP="00B457FD">
            <w:pPr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 xml:space="preserve">4. Основная образовательная программа среднего  общего образования в соответствии с ФГОС. </w:t>
            </w:r>
            <w:r w:rsidRPr="007068AD">
              <w:rPr>
                <w:spacing w:val="-3"/>
                <w:sz w:val="20"/>
                <w:szCs w:val="20"/>
              </w:rPr>
              <w:t xml:space="preserve"> </w:t>
            </w:r>
          </w:p>
          <w:p w:rsidR="005A639B" w:rsidRPr="007068AD" w:rsidRDefault="005A639B" w:rsidP="00B457FD">
            <w:pPr>
              <w:pStyle w:val="TableParagraph"/>
              <w:tabs>
                <w:tab w:val="left" w:pos="570"/>
              </w:tabs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5. Программы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отдельных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учебных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дисциплин,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элективных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предметно-ориентированных</w:t>
            </w:r>
            <w:r w:rsidRPr="007068AD">
              <w:rPr>
                <w:spacing w:val="-1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курсов.</w:t>
            </w:r>
          </w:p>
          <w:p w:rsidR="005A639B" w:rsidRPr="007068AD" w:rsidRDefault="005A639B" w:rsidP="00B457FD">
            <w:pPr>
              <w:pStyle w:val="TableParagraph"/>
              <w:tabs>
                <w:tab w:val="left" w:pos="680"/>
              </w:tabs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6.Образовательные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программы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дополнительного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образования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детей,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в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т.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ч.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дополнительные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образовательные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программы,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ориентированные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на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формирование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ценности здоровья и здорового образа жизни, которые реализуются при организации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внеурочной</w:t>
            </w:r>
            <w:r w:rsidRPr="007068AD">
              <w:rPr>
                <w:spacing w:val="-2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(внеаудиторной)</w:t>
            </w:r>
            <w:r w:rsidRPr="007068AD">
              <w:rPr>
                <w:spacing w:val="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деятельности.</w:t>
            </w:r>
          </w:p>
          <w:p w:rsidR="005A639B" w:rsidRPr="007068AD" w:rsidRDefault="005A639B" w:rsidP="00B457FD">
            <w:pPr>
              <w:pStyle w:val="TableParagraph"/>
              <w:jc w:val="both"/>
              <w:rPr>
                <w:sz w:val="20"/>
                <w:szCs w:val="20"/>
              </w:rPr>
            </w:pPr>
            <w:r w:rsidRPr="007068AD">
              <w:rPr>
                <w:b/>
                <w:sz w:val="20"/>
                <w:szCs w:val="20"/>
              </w:rPr>
              <w:t xml:space="preserve">7. </w:t>
            </w:r>
            <w:r w:rsidRPr="007068AD">
              <w:rPr>
                <w:sz w:val="20"/>
                <w:szCs w:val="20"/>
              </w:rPr>
              <w:t>Учебный</w:t>
            </w:r>
            <w:r w:rsidRPr="007068AD">
              <w:rPr>
                <w:spacing w:val="-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план</w:t>
            </w:r>
            <w:r w:rsidRPr="007068AD">
              <w:rPr>
                <w:spacing w:val="-7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и</w:t>
            </w:r>
            <w:r w:rsidRPr="007068AD">
              <w:rPr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план</w:t>
            </w:r>
            <w:r w:rsidRPr="007068AD">
              <w:rPr>
                <w:spacing w:val="-2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внеурочной</w:t>
            </w:r>
            <w:r w:rsidRPr="007068AD">
              <w:rPr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деятельности.</w:t>
            </w:r>
          </w:p>
          <w:p w:rsidR="005A639B" w:rsidRPr="007068AD" w:rsidRDefault="005A639B" w:rsidP="00B457FD">
            <w:pPr>
              <w:pStyle w:val="TableParagraph"/>
              <w:tabs>
                <w:tab w:val="left" w:pos="488"/>
              </w:tabs>
              <w:spacing w:line="237" w:lineRule="auto"/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 xml:space="preserve">8. Разработаны 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индивидуальные</w:t>
            </w:r>
            <w:r w:rsidRPr="007068AD">
              <w:rPr>
                <w:spacing w:val="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учебные</w:t>
            </w:r>
            <w:r w:rsidRPr="007068AD">
              <w:rPr>
                <w:spacing w:val="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планы.</w:t>
            </w:r>
          </w:p>
        </w:tc>
      </w:tr>
      <w:tr w:rsidR="001F3A82" w:rsidRPr="007068AD" w:rsidTr="002919A5">
        <w:trPr>
          <w:gridAfter w:val="1"/>
          <w:wAfter w:w="13" w:type="dxa"/>
          <w:trHeight w:val="123"/>
        </w:trPr>
        <w:tc>
          <w:tcPr>
            <w:tcW w:w="10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82" w:rsidRPr="007068AD" w:rsidRDefault="00D06FF7" w:rsidP="002919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068AD">
              <w:rPr>
                <w:b/>
                <w:sz w:val="20"/>
                <w:szCs w:val="20"/>
              </w:rPr>
              <w:t>Организация</w:t>
            </w:r>
            <w:r w:rsidRPr="007068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образовательного процесса</w:t>
            </w:r>
          </w:p>
        </w:tc>
      </w:tr>
      <w:tr w:rsidR="001F3A82" w:rsidRPr="007068AD" w:rsidTr="00167F1E">
        <w:trPr>
          <w:gridAfter w:val="1"/>
          <w:wAfter w:w="13" w:type="dxa"/>
          <w:trHeight w:val="3132"/>
        </w:trPr>
        <w:tc>
          <w:tcPr>
            <w:tcW w:w="10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82" w:rsidRPr="007068AD" w:rsidRDefault="00167F1E" w:rsidP="00B457FD">
            <w:pPr>
              <w:pStyle w:val="TableParagraph"/>
              <w:tabs>
                <w:tab w:val="left" w:pos="21"/>
              </w:tabs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 xml:space="preserve">1. </w:t>
            </w:r>
            <w:r w:rsidR="00D06FF7" w:rsidRPr="007068AD">
              <w:rPr>
                <w:sz w:val="20"/>
                <w:szCs w:val="20"/>
              </w:rPr>
              <w:t>Номенклатура</w:t>
            </w:r>
            <w:r w:rsidR="00D06FF7" w:rsidRPr="007068AD">
              <w:rPr>
                <w:spacing w:val="-8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дел</w:t>
            </w:r>
            <w:r w:rsidR="00D06FF7" w:rsidRPr="007068AD">
              <w:rPr>
                <w:spacing w:val="-7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образовательного</w:t>
            </w:r>
            <w:r w:rsidR="00D06FF7" w:rsidRPr="007068AD">
              <w:rPr>
                <w:spacing w:val="-6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учреждения.</w:t>
            </w:r>
          </w:p>
          <w:p w:rsidR="001F3A82" w:rsidRPr="007068AD" w:rsidRDefault="00167F1E" w:rsidP="00B457FD">
            <w:pPr>
              <w:pStyle w:val="TableParagraph"/>
              <w:tabs>
                <w:tab w:val="left" w:pos="541"/>
                <w:tab w:val="left" w:pos="5227"/>
              </w:tabs>
              <w:ind w:right="466"/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2.</w:t>
            </w:r>
            <w:r w:rsidR="00D06FF7" w:rsidRPr="007068AD">
              <w:rPr>
                <w:sz w:val="20"/>
                <w:szCs w:val="20"/>
              </w:rPr>
              <w:t>Положение</w:t>
            </w:r>
            <w:r w:rsidR="00D06FF7" w:rsidRPr="007068AD">
              <w:rPr>
                <w:spacing w:val="60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о</w:t>
            </w:r>
            <w:r w:rsidR="00D06FF7" w:rsidRPr="007068AD">
              <w:rPr>
                <w:spacing w:val="57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форме,</w:t>
            </w:r>
            <w:r w:rsidR="00D06FF7" w:rsidRPr="007068AD">
              <w:rPr>
                <w:spacing w:val="57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периодичности,</w:t>
            </w:r>
            <w:r w:rsidRPr="007068AD">
              <w:rPr>
                <w:sz w:val="20"/>
                <w:szCs w:val="20"/>
              </w:rPr>
              <w:t xml:space="preserve">  </w:t>
            </w:r>
            <w:r w:rsidR="00D06FF7" w:rsidRPr="007068AD">
              <w:rPr>
                <w:sz w:val="20"/>
                <w:szCs w:val="20"/>
              </w:rPr>
              <w:t>порядке</w:t>
            </w:r>
            <w:r w:rsidR="00D06FF7" w:rsidRPr="007068AD">
              <w:rPr>
                <w:spacing w:val="-4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текущего</w:t>
            </w:r>
            <w:r w:rsidR="00D06FF7" w:rsidRPr="007068AD">
              <w:rPr>
                <w:spacing w:val="-8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контроля</w:t>
            </w:r>
            <w:r w:rsidR="00D06FF7" w:rsidRPr="007068AD">
              <w:rPr>
                <w:spacing w:val="-3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успеваемости</w:t>
            </w:r>
            <w:r w:rsidR="00D06FF7" w:rsidRPr="007068AD">
              <w:rPr>
                <w:spacing w:val="-3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и</w:t>
            </w:r>
            <w:r w:rsidRPr="007068AD">
              <w:rPr>
                <w:sz w:val="20"/>
                <w:szCs w:val="20"/>
              </w:rPr>
              <w:t xml:space="preserve"> </w:t>
            </w:r>
            <w:r w:rsidR="00D06FF7" w:rsidRPr="007068AD">
              <w:rPr>
                <w:spacing w:val="-65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промежуточной</w:t>
            </w:r>
            <w:r w:rsidR="00D06FF7" w:rsidRPr="007068AD">
              <w:rPr>
                <w:spacing w:val="-2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аттестации</w:t>
            </w:r>
            <w:r w:rsidR="00D06FF7" w:rsidRPr="007068AD">
              <w:rPr>
                <w:spacing w:val="4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учащихся.</w:t>
            </w:r>
          </w:p>
          <w:p w:rsidR="001F3A82" w:rsidRPr="007068AD" w:rsidRDefault="00167F1E" w:rsidP="00B457FD">
            <w:pPr>
              <w:pStyle w:val="a6"/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3.</w:t>
            </w:r>
            <w:r w:rsidR="00D06FF7" w:rsidRPr="007068AD">
              <w:rPr>
                <w:sz w:val="20"/>
                <w:szCs w:val="20"/>
              </w:rPr>
              <w:t>Локальный</w:t>
            </w:r>
            <w:r w:rsidRPr="007068AD">
              <w:rPr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акт,</w:t>
            </w:r>
            <w:r w:rsidRPr="007068AD">
              <w:rPr>
                <w:sz w:val="20"/>
                <w:szCs w:val="20"/>
              </w:rPr>
              <w:t xml:space="preserve">  </w:t>
            </w:r>
            <w:r w:rsidR="00D06FF7" w:rsidRPr="007068AD">
              <w:rPr>
                <w:sz w:val="20"/>
                <w:szCs w:val="20"/>
              </w:rPr>
              <w:t>регламентирующий</w:t>
            </w:r>
            <w:r w:rsidRPr="007068AD">
              <w:rPr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деятельность</w:t>
            </w:r>
            <w:r w:rsidRPr="007068AD">
              <w:rPr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педагогического</w:t>
            </w:r>
            <w:r w:rsidRPr="007068AD">
              <w:rPr>
                <w:sz w:val="20"/>
                <w:szCs w:val="20"/>
              </w:rPr>
              <w:t xml:space="preserve"> </w:t>
            </w:r>
            <w:r w:rsidR="00D06FF7" w:rsidRPr="007068AD">
              <w:rPr>
                <w:spacing w:val="-5"/>
                <w:sz w:val="20"/>
                <w:szCs w:val="20"/>
              </w:rPr>
              <w:t>совет</w:t>
            </w:r>
            <w:r w:rsidRPr="007068AD">
              <w:rPr>
                <w:spacing w:val="-5"/>
                <w:sz w:val="20"/>
                <w:szCs w:val="20"/>
              </w:rPr>
              <w:t xml:space="preserve">а  </w:t>
            </w:r>
            <w:r w:rsidR="00D06FF7" w:rsidRPr="007068AD">
              <w:rPr>
                <w:spacing w:val="-65"/>
                <w:sz w:val="20"/>
                <w:szCs w:val="20"/>
              </w:rPr>
              <w:t xml:space="preserve"> </w:t>
            </w:r>
            <w:r w:rsidRPr="007068AD">
              <w:rPr>
                <w:spacing w:val="-65"/>
                <w:sz w:val="20"/>
                <w:szCs w:val="20"/>
              </w:rPr>
              <w:t xml:space="preserve">                         </w:t>
            </w:r>
            <w:r w:rsidR="00D06FF7" w:rsidRPr="007068AD">
              <w:rPr>
                <w:sz w:val="20"/>
                <w:szCs w:val="20"/>
              </w:rPr>
              <w:t xml:space="preserve">образовательного </w:t>
            </w:r>
            <w:r w:rsidRPr="007068AD">
              <w:rPr>
                <w:sz w:val="20"/>
                <w:szCs w:val="20"/>
              </w:rPr>
              <w:t xml:space="preserve">учреждения </w:t>
            </w:r>
            <w:r w:rsidR="00D06FF7" w:rsidRPr="007068AD">
              <w:rPr>
                <w:sz w:val="20"/>
                <w:szCs w:val="20"/>
              </w:rPr>
              <w:t>«Положение о</w:t>
            </w:r>
            <w:r w:rsidR="00D06FF7" w:rsidRPr="007068AD">
              <w:rPr>
                <w:spacing w:val="3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Педагогическом</w:t>
            </w:r>
            <w:r w:rsidR="00D06FF7" w:rsidRPr="007068AD">
              <w:rPr>
                <w:spacing w:val="-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совете»</w:t>
            </w:r>
          </w:p>
          <w:p w:rsidR="001F3A82" w:rsidRPr="007068AD" w:rsidRDefault="00167F1E" w:rsidP="00B457FD">
            <w:pPr>
              <w:pStyle w:val="TableParagraph"/>
              <w:tabs>
                <w:tab w:val="left" w:pos="474"/>
              </w:tabs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4.</w:t>
            </w:r>
            <w:r w:rsidR="00D06FF7" w:rsidRPr="007068AD">
              <w:rPr>
                <w:sz w:val="20"/>
                <w:szCs w:val="20"/>
              </w:rPr>
              <w:t>Приказы</w:t>
            </w:r>
            <w:r w:rsidR="00D06FF7" w:rsidRPr="007068AD">
              <w:rPr>
                <w:spacing w:val="-1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по</w:t>
            </w:r>
            <w:r w:rsidR="00D06FF7" w:rsidRPr="007068AD">
              <w:rPr>
                <w:spacing w:val="-12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организации</w:t>
            </w:r>
            <w:r w:rsidR="00D06FF7" w:rsidRPr="007068AD">
              <w:rPr>
                <w:spacing w:val="-7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образовательного</w:t>
            </w:r>
            <w:r w:rsidR="00D06FF7" w:rsidRPr="007068AD">
              <w:rPr>
                <w:spacing w:val="-7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процесса,</w:t>
            </w:r>
            <w:r w:rsidR="00D06FF7" w:rsidRPr="007068AD">
              <w:rPr>
                <w:spacing w:val="-7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книга</w:t>
            </w:r>
            <w:r w:rsidR="00D06FF7" w:rsidRPr="007068AD">
              <w:rPr>
                <w:spacing w:val="-6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регистрации</w:t>
            </w:r>
            <w:r w:rsidR="00D06FF7" w:rsidRPr="007068AD">
              <w:rPr>
                <w:spacing w:val="-9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приказов.</w:t>
            </w:r>
          </w:p>
          <w:p w:rsidR="001F3A82" w:rsidRPr="007068AD" w:rsidRDefault="00167F1E" w:rsidP="00B457FD">
            <w:pPr>
              <w:pStyle w:val="TableParagraph"/>
              <w:tabs>
                <w:tab w:val="left" w:pos="474"/>
              </w:tabs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5.</w:t>
            </w:r>
            <w:r w:rsidR="00D06FF7" w:rsidRPr="007068AD">
              <w:rPr>
                <w:sz w:val="20"/>
                <w:szCs w:val="20"/>
              </w:rPr>
              <w:t>Алфавитная</w:t>
            </w:r>
            <w:r w:rsidR="00D06FF7" w:rsidRPr="007068AD">
              <w:rPr>
                <w:spacing w:val="-1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книга</w:t>
            </w:r>
            <w:r w:rsidR="00D06FF7" w:rsidRPr="007068AD">
              <w:rPr>
                <w:spacing w:val="-6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записи</w:t>
            </w:r>
            <w:r w:rsidR="00D06FF7" w:rsidRPr="007068AD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="00D06FF7" w:rsidRPr="007068AD">
              <w:rPr>
                <w:sz w:val="20"/>
                <w:szCs w:val="20"/>
              </w:rPr>
              <w:t>обучающихся</w:t>
            </w:r>
            <w:proofErr w:type="gramEnd"/>
            <w:r w:rsidR="00D06FF7" w:rsidRPr="007068AD">
              <w:rPr>
                <w:sz w:val="20"/>
                <w:szCs w:val="20"/>
              </w:rPr>
              <w:t>,</w:t>
            </w:r>
            <w:r w:rsidR="00D06FF7" w:rsidRPr="007068AD">
              <w:rPr>
                <w:spacing w:val="-6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личные</w:t>
            </w:r>
            <w:r w:rsidR="00D06FF7" w:rsidRPr="007068AD">
              <w:rPr>
                <w:spacing w:val="-6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дела</w:t>
            </w:r>
            <w:r w:rsidR="00D06FF7" w:rsidRPr="007068AD">
              <w:rPr>
                <w:spacing w:val="-9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обучающихся.</w:t>
            </w:r>
          </w:p>
          <w:p w:rsidR="00167F1E" w:rsidRPr="007068AD" w:rsidRDefault="00167F1E" w:rsidP="00B457FD">
            <w:pPr>
              <w:pStyle w:val="TableParagraph"/>
              <w:tabs>
                <w:tab w:val="left" w:pos="474"/>
              </w:tabs>
              <w:spacing w:line="298" w:lineRule="exact"/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6. Протоколы</w:t>
            </w:r>
            <w:r w:rsidRPr="007068AD">
              <w:rPr>
                <w:spacing w:val="-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заседаний</w:t>
            </w:r>
            <w:r w:rsidRPr="007068AD">
              <w:rPr>
                <w:spacing w:val="-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педагогических</w:t>
            </w:r>
            <w:r w:rsidRPr="007068AD">
              <w:rPr>
                <w:spacing w:val="-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советов</w:t>
            </w:r>
            <w:r w:rsidRPr="007068AD">
              <w:rPr>
                <w:spacing w:val="-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и документы</w:t>
            </w:r>
            <w:r w:rsidRPr="007068AD">
              <w:rPr>
                <w:spacing w:val="-2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к</w:t>
            </w:r>
            <w:r w:rsidRPr="007068AD">
              <w:rPr>
                <w:spacing w:val="-9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ним.</w:t>
            </w:r>
          </w:p>
          <w:p w:rsidR="00167F1E" w:rsidRPr="007068AD" w:rsidRDefault="00167F1E" w:rsidP="00B457FD">
            <w:pPr>
              <w:pStyle w:val="TableParagraph"/>
              <w:tabs>
                <w:tab w:val="left" w:pos="474"/>
              </w:tabs>
              <w:spacing w:before="1"/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7.Календарный</w:t>
            </w:r>
            <w:r w:rsidRPr="007068AD">
              <w:rPr>
                <w:spacing w:val="-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учебный</w:t>
            </w:r>
            <w:r w:rsidRPr="007068AD">
              <w:rPr>
                <w:spacing w:val="-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график.</w:t>
            </w:r>
          </w:p>
          <w:p w:rsidR="00167F1E" w:rsidRPr="007068AD" w:rsidRDefault="00167F1E" w:rsidP="00B457FD">
            <w:pPr>
              <w:pStyle w:val="TableParagraph"/>
              <w:tabs>
                <w:tab w:val="left" w:pos="474"/>
              </w:tabs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8.План</w:t>
            </w:r>
            <w:r w:rsidRPr="007068AD">
              <w:rPr>
                <w:spacing w:val="-7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работы</w:t>
            </w:r>
            <w:r w:rsidRPr="007068AD">
              <w:rPr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образовательного</w:t>
            </w:r>
            <w:r w:rsidRPr="007068AD">
              <w:rPr>
                <w:spacing w:val="-2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учреждения.</w:t>
            </w:r>
          </w:p>
          <w:p w:rsidR="00167F1E" w:rsidRPr="007068AD" w:rsidRDefault="00167F1E" w:rsidP="00B457FD">
            <w:pPr>
              <w:pStyle w:val="TableParagraph"/>
              <w:tabs>
                <w:tab w:val="left" w:pos="556"/>
              </w:tabs>
              <w:ind w:right="782"/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9.Электронный</w:t>
            </w:r>
            <w:r w:rsidRPr="007068AD">
              <w:rPr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журнал,</w:t>
            </w:r>
            <w:r w:rsidRPr="007068AD">
              <w:rPr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журналы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pacing w:val="5"/>
                <w:sz w:val="20"/>
                <w:szCs w:val="20"/>
              </w:rPr>
              <w:t xml:space="preserve">  внеурочной деятельности</w:t>
            </w:r>
            <w:r w:rsidRPr="007068AD">
              <w:rPr>
                <w:sz w:val="20"/>
                <w:szCs w:val="20"/>
              </w:rPr>
              <w:t>.</w:t>
            </w:r>
          </w:p>
          <w:p w:rsidR="00167F1E" w:rsidRPr="007068AD" w:rsidRDefault="00167F1E" w:rsidP="00B457FD">
            <w:pPr>
              <w:pStyle w:val="TableParagraph"/>
              <w:tabs>
                <w:tab w:val="left" w:pos="738"/>
              </w:tabs>
              <w:spacing w:line="237" w:lineRule="auto"/>
              <w:ind w:right="990"/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10. Расписание</w:t>
            </w:r>
            <w:r w:rsidRPr="007068AD">
              <w:rPr>
                <w:spacing w:val="-8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основных</w:t>
            </w:r>
            <w:r w:rsidRPr="007068AD">
              <w:rPr>
                <w:spacing w:val="-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учебных</w:t>
            </w:r>
            <w:r w:rsidRPr="007068AD">
              <w:rPr>
                <w:spacing w:val="-8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занятий,</w:t>
            </w:r>
            <w:r w:rsidRPr="007068AD">
              <w:rPr>
                <w:spacing w:val="-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расписание</w:t>
            </w:r>
            <w:r w:rsidRPr="007068AD">
              <w:rPr>
                <w:spacing w:val="-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 xml:space="preserve"> </w:t>
            </w:r>
            <w:r w:rsidRPr="007068AD">
              <w:rPr>
                <w:spacing w:val="-6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занятий</w:t>
            </w:r>
            <w:r w:rsidRPr="007068AD">
              <w:rPr>
                <w:spacing w:val="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внеурочной</w:t>
            </w:r>
            <w:r w:rsidRPr="007068AD">
              <w:rPr>
                <w:spacing w:val="6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деятельности.</w:t>
            </w:r>
          </w:p>
          <w:p w:rsidR="00167F1E" w:rsidRPr="007068AD" w:rsidRDefault="00167F1E" w:rsidP="00B457FD">
            <w:pPr>
              <w:pStyle w:val="TableParagraph"/>
              <w:tabs>
                <w:tab w:val="left" w:pos="882"/>
              </w:tabs>
              <w:ind w:right="210"/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11. Документы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и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материалы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по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организации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068AD">
              <w:rPr>
                <w:sz w:val="20"/>
                <w:szCs w:val="20"/>
              </w:rPr>
              <w:t>внутришкольного</w:t>
            </w:r>
            <w:proofErr w:type="spellEnd"/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контроля,</w:t>
            </w:r>
            <w:r w:rsidRPr="007068AD">
              <w:rPr>
                <w:spacing w:val="-6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ориентированного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на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обеспечение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качества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реализации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образовательных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программ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в</w:t>
            </w:r>
            <w:r w:rsidRPr="007068AD">
              <w:rPr>
                <w:spacing w:val="-6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соответствии с требованиями федеральных образовательных стандартов, локальный акт,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 xml:space="preserve">регламентирующий осуществление </w:t>
            </w:r>
            <w:proofErr w:type="spellStart"/>
            <w:r w:rsidRPr="007068AD">
              <w:rPr>
                <w:sz w:val="20"/>
                <w:szCs w:val="20"/>
              </w:rPr>
              <w:t>внутришкольного</w:t>
            </w:r>
            <w:proofErr w:type="spellEnd"/>
            <w:r w:rsidRPr="007068AD">
              <w:rPr>
                <w:sz w:val="20"/>
                <w:szCs w:val="20"/>
              </w:rPr>
              <w:t xml:space="preserve"> контроля, план </w:t>
            </w:r>
            <w:proofErr w:type="spellStart"/>
            <w:r w:rsidRPr="007068AD">
              <w:rPr>
                <w:sz w:val="20"/>
                <w:szCs w:val="20"/>
              </w:rPr>
              <w:t>внутришкольного</w:t>
            </w:r>
            <w:proofErr w:type="spellEnd"/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контроля,</w:t>
            </w:r>
            <w:r w:rsidRPr="007068AD">
              <w:rPr>
                <w:spacing w:val="-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аналитические</w:t>
            </w:r>
            <w:r w:rsidRPr="007068AD">
              <w:rPr>
                <w:spacing w:val="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материалы по</w:t>
            </w:r>
            <w:r w:rsidRPr="007068AD">
              <w:rPr>
                <w:spacing w:val="-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итогам</w:t>
            </w:r>
            <w:r w:rsidRPr="007068AD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068AD">
              <w:rPr>
                <w:sz w:val="20"/>
                <w:szCs w:val="20"/>
              </w:rPr>
              <w:t>внутришкольного</w:t>
            </w:r>
            <w:proofErr w:type="spellEnd"/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контроля.</w:t>
            </w:r>
          </w:p>
          <w:p w:rsidR="00167F1E" w:rsidRPr="007068AD" w:rsidRDefault="00167F1E" w:rsidP="00B457FD">
            <w:pPr>
              <w:pStyle w:val="TableParagraph"/>
              <w:tabs>
                <w:tab w:val="left" w:pos="719"/>
              </w:tabs>
              <w:ind w:right="219"/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12. Книга</w:t>
            </w:r>
            <w:r w:rsidR="00B457FD" w:rsidRPr="007068AD">
              <w:rPr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для</w:t>
            </w:r>
            <w:r w:rsidRPr="007068AD">
              <w:rPr>
                <w:spacing w:val="37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учета</w:t>
            </w:r>
            <w:r w:rsidRPr="007068AD">
              <w:rPr>
                <w:spacing w:val="37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и</w:t>
            </w:r>
            <w:r w:rsidRPr="007068AD">
              <w:rPr>
                <w:spacing w:val="36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записи</w:t>
            </w:r>
            <w:r w:rsidRPr="007068AD">
              <w:rPr>
                <w:spacing w:val="36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выданных</w:t>
            </w:r>
            <w:r w:rsidRPr="007068AD">
              <w:rPr>
                <w:spacing w:val="4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документов</w:t>
            </w:r>
            <w:r w:rsidRPr="007068AD">
              <w:rPr>
                <w:spacing w:val="3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государственного</w:t>
            </w:r>
            <w:r w:rsidRPr="007068AD">
              <w:rPr>
                <w:spacing w:val="36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образца</w:t>
            </w:r>
            <w:r w:rsidRPr="007068AD">
              <w:rPr>
                <w:spacing w:val="37"/>
                <w:sz w:val="20"/>
                <w:szCs w:val="20"/>
              </w:rPr>
              <w:t xml:space="preserve"> в</w:t>
            </w:r>
            <w:r w:rsidRPr="007068AD">
              <w:rPr>
                <w:spacing w:val="-6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образовательном</w:t>
            </w:r>
            <w:r w:rsidRPr="007068AD">
              <w:rPr>
                <w:spacing w:val="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учреждении.</w:t>
            </w:r>
          </w:p>
          <w:p w:rsidR="00167F1E" w:rsidRPr="007068AD" w:rsidRDefault="00167F1E" w:rsidP="00B457FD">
            <w:pPr>
              <w:pStyle w:val="TableParagraph"/>
              <w:tabs>
                <w:tab w:val="left" w:pos="474"/>
              </w:tabs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 xml:space="preserve">13. </w:t>
            </w:r>
            <w:proofErr w:type="gramStart"/>
            <w:r w:rsidRPr="007068AD">
              <w:rPr>
                <w:sz w:val="20"/>
                <w:szCs w:val="20"/>
              </w:rPr>
              <w:t>Аналитические материалы по результатам проведения мониторингов по различным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направлениям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деятельности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в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образовательном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учреждении: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результаты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 xml:space="preserve">освоения </w:t>
            </w:r>
            <w:r w:rsidRPr="007068AD">
              <w:rPr>
                <w:spacing w:val="-6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обучающимися образовательных программ, индивидуальные достижений обучающихся,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наличие личностных достижения обучающихся, формирование ценности здорового и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безопасного образа жизни у обучающихся, воспитанников, материалы социологических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исследований</w:t>
            </w:r>
            <w:r w:rsidRPr="007068AD">
              <w:rPr>
                <w:spacing w:val="68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на</w:t>
            </w:r>
            <w:r w:rsidRPr="007068AD">
              <w:rPr>
                <w:spacing w:val="68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предмет</w:t>
            </w:r>
            <w:r w:rsidRPr="007068AD">
              <w:rPr>
                <w:spacing w:val="68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удовлетворенности</w:t>
            </w:r>
            <w:r w:rsidRPr="007068AD">
              <w:rPr>
                <w:spacing w:val="68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обучающихся,</w:t>
            </w:r>
            <w:r w:rsidRPr="007068AD">
              <w:rPr>
                <w:spacing w:val="68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 xml:space="preserve">воспитанников, </w:t>
            </w:r>
            <w:r w:rsidRPr="007068AD">
              <w:rPr>
                <w:spacing w:val="-6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родителей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(законных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представителей),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педагогических</w:t>
            </w:r>
            <w:r w:rsidRPr="007068AD">
              <w:rPr>
                <w:spacing w:val="1"/>
                <w:sz w:val="20"/>
                <w:szCs w:val="20"/>
              </w:rPr>
              <w:t xml:space="preserve">  </w:t>
            </w:r>
            <w:r w:rsidRPr="007068AD">
              <w:rPr>
                <w:sz w:val="20"/>
                <w:szCs w:val="20"/>
              </w:rPr>
              <w:t>работников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образовательного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учреждения,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социальных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партнеров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образовательного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учреждения</w:t>
            </w:r>
            <w:r w:rsidRPr="007068AD">
              <w:rPr>
                <w:spacing w:val="-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комплексностью</w:t>
            </w:r>
            <w:r w:rsidRPr="007068AD">
              <w:rPr>
                <w:spacing w:val="-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и</w:t>
            </w:r>
            <w:r w:rsidRPr="007068AD">
              <w:rPr>
                <w:spacing w:val="-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системностью</w:t>
            </w:r>
            <w:r w:rsidRPr="007068AD">
              <w:rPr>
                <w:spacing w:val="-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работы</w:t>
            </w:r>
            <w:r w:rsidRPr="007068AD">
              <w:rPr>
                <w:spacing w:val="-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образовательного</w:t>
            </w:r>
            <w:r w:rsidRPr="007068AD">
              <w:rPr>
                <w:spacing w:val="-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учреждения</w:t>
            </w:r>
            <w:r w:rsidR="00B457FD" w:rsidRPr="007068A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1F3A82" w:rsidRPr="007068AD" w:rsidTr="00B457FD">
        <w:trPr>
          <w:trHeight w:val="485"/>
        </w:trPr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82" w:rsidRPr="007068AD" w:rsidRDefault="00D06FF7">
            <w:pPr>
              <w:pStyle w:val="TableParagraph"/>
              <w:spacing w:line="235" w:lineRule="auto"/>
              <w:ind w:left="843" w:right="1120"/>
              <w:jc w:val="center"/>
              <w:rPr>
                <w:b/>
                <w:sz w:val="20"/>
                <w:szCs w:val="20"/>
              </w:rPr>
            </w:pPr>
            <w:r w:rsidRPr="007068AD">
              <w:rPr>
                <w:b/>
                <w:sz w:val="20"/>
                <w:szCs w:val="20"/>
              </w:rPr>
              <w:t>Организация</w:t>
            </w:r>
            <w:r w:rsidRPr="007068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образовательного</w:t>
            </w:r>
            <w:r w:rsidRPr="007068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процесса</w:t>
            </w:r>
            <w:r w:rsidRPr="007068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в</w:t>
            </w:r>
            <w:r w:rsidRPr="007068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части</w:t>
            </w:r>
            <w:r w:rsidRPr="007068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обеспечения</w:t>
            </w:r>
            <w:r w:rsidRPr="007068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охраны</w:t>
            </w:r>
            <w:r w:rsidRPr="007068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и</w:t>
            </w:r>
            <w:r w:rsidRPr="007068AD">
              <w:rPr>
                <w:b/>
                <w:spacing w:val="-64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укрепления здоровья обучающихся, воспитанников и работников</w:t>
            </w:r>
            <w:r w:rsidRPr="007068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образовательного</w:t>
            </w:r>
            <w:r w:rsidRPr="007068A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учреждения</w:t>
            </w:r>
          </w:p>
        </w:tc>
      </w:tr>
      <w:tr w:rsidR="001F3A82" w:rsidRPr="007068AD" w:rsidTr="00B457FD">
        <w:trPr>
          <w:trHeight w:val="1271"/>
        </w:trPr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82" w:rsidRPr="007068AD" w:rsidRDefault="00B457FD" w:rsidP="00B457FD">
            <w:pPr>
              <w:pStyle w:val="TableParagraph"/>
              <w:tabs>
                <w:tab w:val="left" w:pos="474"/>
              </w:tabs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 xml:space="preserve">1. </w:t>
            </w:r>
            <w:r w:rsidR="00D06FF7" w:rsidRPr="007068AD">
              <w:rPr>
                <w:sz w:val="20"/>
                <w:szCs w:val="20"/>
              </w:rPr>
              <w:t>Акт</w:t>
            </w:r>
            <w:r w:rsidR="00D06FF7" w:rsidRPr="007068AD">
              <w:rPr>
                <w:spacing w:val="-7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готовности</w:t>
            </w:r>
            <w:r w:rsidR="00D06FF7" w:rsidRPr="007068AD">
              <w:rPr>
                <w:spacing w:val="-5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образовательного</w:t>
            </w:r>
            <w:r w:rsidR="00D06FF7" w:rsidRPr="007068AD">
              <w:rPr>
                <w:spacing w:val="-1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учреждения</w:t>
            </w:r>
            <w:r w:rsidR="00D06FF7" w:rsidRPr="007068AD">
              <w:rPr>
                <w:spacing w:val="-4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к</w:t>
            </w:r>
            <w:r w:rsidR="00D06FF7" w:rsidRPr="007068AD">
              <w:rPr>
                <w:spacing w:val="-6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новому</w:t>
            </w:r>
            <w:r w:rsidR="00D06FF7" w:rsidRPr="007068AD">
              <w:rPr>
                <w:spacing w:val="-5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учебному</w:t>
            </w:r>
            <w:r w:rsidR="00D06FF7" w:rsidRPr="007068AD">
              <w:rPr>
                <w:spacing w:val="-6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году.</w:t>
            </w:r>
          </w:p>
          <w:p w:rsidR="001F3A82" w:rsidRPr="007068AD" w:rsidRDefault="00B457FD" w:rsidP="00B457FD">
            <w:pPr>
              <w:pStyle w:val="TableParagraph"/>
              <w:tabs>
                <w:tab w:val="left" w:pos="560"/>
              </w:tabs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 xml:space="preserve">2. </w:t>
            </w:r>
            <w:r w:rsidR="00D06FF7" w:rsidRPr="007068AD">
              <w:rPr>
                <w:sz w:val="20"/>
                <w:szCs w:val="20"/>
              </w:rPr>
              <w:t>Инструкции</w:t>
            </w:r>
            <w:r w:rsidR="00D06FF7" w:rsidRPr="007068AD">
              <w:rPr>
                <w:spacing w:val="-2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для</w:t>
            </w:r>
            <w:r w:rsidR="00D06FF7" w:rsidRPr="007068AD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="00D06FF7" w:rsidRPr="007068AD">
              <w:rPr>
                <w:sz w:val="20"/>
                <w:szCs w:val="20"/>
              </w:rPr>
              <w:t>обучающихся</w:t>
            </w:r>
            <w:proofErr w:type="gramEnd"/>
            <w:r w:rsidR="00D06FF7" w:rsidRPr="007068AD">
              <w:rPr>
                <w:spacing w:val="-5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по</w:t>
            </w:r>
            <w:r w:rsidR="00D06FF7" w:rsidRPr="007068AD">
              <w:rPr>
                <w:spacing w:val="-6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охране</w:t>
            </w:r>
            <w:r w:rsidR="00D06FF7" w:rsidRPr="007068AD">
              <w:rPr>
                <w:spacing w:val="-2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труда</w:t>
            </w:r>
            <w:r w:rsidRPr="007068AD">
              <w:rPr>
                <w:sz w:val="20"/>
                <w:szCs w:val="20"/>
              </w:rPr>
              <w:t>.</w:t>
            </w:r>
          </w:p>
          <w:p w:rsidR="001F3A82" w:rsidRPr="007068AD" w:rsidRDefault="00B457FD" w:rsidP="00B457FD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</w:tabs>
              <w:ind w:left="0" w:hanging="328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3.Правила</w:t>
            </w:r>
            <w:r w:rsidR="00D06FF7" w:rsidRPr="007068AD">
              <w:rPr>
                <w:spacing w:val="-6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(инструкции)</w:t>
            </w:r>
            <w:r w:rsidR="00D06FF7" w:rsidRPr="007068AD">
              <w:rPr>
                <w:spacing w:val="-5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по</w:t>
            </w:r>
            <w:r w:rsidR="00D06FF7" w:rsidRPr="007068AD">
              <w:rPr>
                <w:spacing w:val="-7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технике</w:t>
            </w:r>
            <w:r w:rsidR="00D06FF7" w:rsidRPr="007068AD">
              <w:rPr>
                <w:spacing w:val="-2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безопасности</w:t>
            </w:r>
            <w:r w:rsidR="00D06FF7" w:rsidRPr="007068AD">
              <w:rPr>
                <w:spacing w:val="-7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в</w:t>
            </w:r>
            <w:r w:rsidR="00D06FF7" w:rsidRPr="007068AD">
              <w:rPr>
                <w:spacing w:val="-1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учебных</w:t>
            </w:r>
            <w:r w:rsidR="00D06FF7" w:rsidRPr="007068AD">
              <w:rPr>
                <w:spacing w:val="-6"/>
                <w:sz w:val="20"/>
                <w:szCs w:val="20"/>
              </w:rPr>
              <w:t xml:space="preserve"> </w:t>
            </w:r>
            <w:r w:rsidR="00D06FF7" w:rsidRPr="007068AD">
              <w:rPr>
                <w:sz w:val="20"/>
                <w:szCs w:val="20"/>
              </w:rPr>
              <w:t>кабинетах.</w:t>
            </w:r>
          </w:p>
          <w:p w:rsidR="00B457FD" w:rsidRPr="007068AD" w:rsidRDefault="00B457FD" w:rsidP="00B457FD">
            <w:pPr>
              <w:pStyle w:val="TableParagrap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4</w:t>
            </w:r>
            <w:r w:rsidRPr="007068AD">
              <w:rPr>
                <w:spacing w:val="60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Паспорт</w:t>
            </w:r>
            <w:r w:rsidRPr="007068AD">
              <w:rPr>
                <w:spacing w:val="-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безопасности</w:t>
            </w:r>
            <w:r w:rsidRPr="007068AD">
              <w:rPr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образовательного</w:t>
            </w:r>
            <w:r w:rsidRPr="007068AD">
              <w:rPr>
                <w:spacing w:val="-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учреждения.</w:t>
            </w:r>
          </w:p>
          <w:p w:rsidR="00B457FD" w:rsidRPr="007068AD" w:rsidRDefault="00B457FD" w:rsidP="00B457FD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</w:tabs>
              <w:ind w:left="0" w:hanging="328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5.</w:t>
            </w:r>
            <w:r w:rsidRPr="007068AD">
              <w:rPr>
                <w:spacing w:val="-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Паспорт</w:t>
            </w:r>
            <w:r w:rsidRPr="007068AD">
              <w:rPr>
                <w:spacing w:val="-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антитеррористической</w:t>
            </w:r>
            <w:r w:rsidRPr="007068AD">
              <w:rPr>
                <w:spacing w:val="-8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защищенности</w:t>
            </w:r>
            <w:r w:rsidRPr="007068AD">
              <w:rPr>
                <w:spacing w:val="-9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образовательного</w:t>
            </w:r>
            <w:r w:rsidRPr="007068AD">
              <w:rPr>
                <w:spacing w:val="-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учреждения.</w:t>
            </w:r>
          </w:p>
        </w:tc>
      </w:tr>
      <w:tr w:rsidR="001F3A82" w:rsidRPr="007068AD" w:rsidTr="00B77BF5">
        <w:trPr>
          <w:trHeight w:val="255"/>
        </w:trPr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82" w:rsidRPr="007068AD" w:rsidRDefault="00D06FF7">
            <w:pPr>
              <w:pStyle w:val="TableParagraph"/>
              <w:ind w:left="784" w:right="1049"/>
              <w:jc w:val="center"/>
              <w:rPr>
                <w:b/>
                <w:sz w:val="20"/>
                <w:szCs w:val="20"/>
              </w:rPr>
            </w:pPr>
            <w:r w:rsidRPr="007068AD">
              <w:rPr>
                <w:b/>
                <w:sz w:val="20"/>
                <w:szCs w:val="20"/>
              </w:rPr>
              <w:t>Кадровое</w:t>
            </w:r>
            <w:r w:rsidRPr="007068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обеспечение</w:t>
            </w:r>
            <w:r w:rsidRPr="007068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образовательного</w:t>
            </w:r>
            <w:r w:rsidRPr="007068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процесса</w:t>
            </w:r>
          </w:p>
        </w:tc>
      </w:tr>
      <w:tr w:rsidR="00575CC4" w:rsidRPr="007068AD" w:rsidTr="00B77BF5">
        <w:trPr>
          <w:trHeight w:val="1137"/>
        </w:trPr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4" w:rsidRPr="007068AD" w:rsidRDefault="00B77BF5" w:rsidP="00B77BF5">
            <w:pPr>
              <w:pStyle w:val="TableParagraph"/>
              <w:tabs>
                <w:tab w:val="left" w:pos="407"/>
              </w:tabs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 xml:space="preserve">1. </w:t>
            </w:r>
            <w:r w:rsidR="00575CC4" w:rsidRPr="007068AD">
              <w:rPr>
                <w:sz w:val="20"/>
                <w:szCs w:val="20"/>
              </w:rPr>
              <w:t>Штатное</w:t>
            </w:r>
            <w:r w:rsidR="00575CC4" w:rsidRPr="007068AD">
              <w:rPr>
                <w:spacing w:val="-12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расписание.</w:t>
            </w:r>
          </w:p>
          <w:p w:rsidR="00575CC4" w:rsidRPr="007068AD" w:rsidRDefault="00B77BF5" w:rsidP="00B77BF5">
            <w:pPr>
              <w:pStyle w:val="TableParagraph"/>
              <w:tabs>
                <w:tab w:val="left" w:pos="474"/>
              </w:tabs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2. Т</w:t>
            </w:r>
            <w:r w:rsidR="00575CC4" w:rsidRPr="007068AD">
              <w:rPr>
                <w:sz w:val="20"/>
                <w:szCs w:val="20"/>
              </w:rPr>
              <w:t>арификационный</w:t>
            </w:r>
            <w:r w:rsidR="00575CC4" w:rsidRPr="007068AD">
              <w:rPr>
                <w:spacing w:val="-11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список</w:t>
            </w:r>
            <w:r w:rsidR="00575CC4" w:rsidRPr="007068AD">
              <w:rPr>
                <w:spacing w:val="-7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педагогических</w:t>
            </w:r>
            <w:r w:rsidR="00575CC4" w:rsidRPr="007068AD">
              <w:rPr>
                <w:spacing w:val="-1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работников.</w:t>
            </w:r>
          </w:p>
          <w:p w:rsidR="00575CC4" w:rsidRPr="007068AD" w:rsidRDefault="00B77BF5" w:rsidP="00B77BF5">
            <w:pPr>
              <w:pStyle w:val="TableParagraph"/>
              <w:tabs>
                <w:tab w:val="left" w:pos="727"/>
                <w:tab w:val="left" w:pos="728"/>
                <w:tab w:val="left" w:pos="2653"/>
                <w:tab w:val="left" w:pos="4343"/>
                <w:tab w:val="left" w:pos="6471"/>
                <w:tab w:val="left" w:pos="8128"/>
                <w:tab w:val="left" w:pos="8579"/>
                <w:tab w:val="left" w:pos="10427"/>
              </w:tabs>
              <w:spacing w:line="237" w:lineRule="auto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3.</w:t>
            </w:r>
            <w:r w:rsidR="00575CC4" w:rsidRPr="007068AD">
              <w:rPr>
                <w:sz w:val="20"/>
                <w:szCs w:val="20"/>
              </w:rPr>
              <w:t>Должностные</w:t>
            </w:r>
            <w:r w:rsidRPr="007068AD">
              <w:rPr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инструкции</w:t>
            </w:r>
            <w:r w:rsidR="00575CC4" w:rsidRPr="007068AD">
              <w:rPr>
                <w:sz w:val="20"/>
                <w:szCs w:val="20"/>
              </w:rPr>
              <w:tab/>
            </w:r>
            <w:r w:rsidRPr="007068AD">
              <w:rPr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педагогических</w:t>
            </w:r>
            <w:r w:rsidR="00575CC4" w:rsidRPr="007068AD">
              <w:rPr>
                <w:sz w:val="20"/>
                <w:szCs w:val="20"/>
              </w:rPr>
              <w:tab/>
              <w:t>работников</w:t>
            </w:r>
            <w:r w:rsidRPr="007068AD">
              <w:rPr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в</w:t>
            </w:r>
            <w:r w:rsidRPr="007068AD">
              <w:rPr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соответствии</w:t>
            </w:r>
            <w:r w:rsidRPr="007068AD">
              <w:rPr>
                <w:sz w:val="20"/>
                <w:szCs w:val="20"/>
              </w:rPr>
              <w:t xml:space="preserve"> </w:t>
            </w:r>
            <w:r w:rsidR="00575CC4" w:rsidRPr="007068AD">
              <w:rPr>
                <w:spacing w:val="-4"/>
                <w:sz w:val="20"/>
                <w:szCs w:val="20"/>
              </w:rPr>
              <w:t>с</w:t>
            </w:r>
            <w:r w:rsidRPr="007068AD">
              <w:rPr>
                <w:spacing w:val="-4"/>
                <w:sz w:val="20"/>
                <w:szCs w:val="20"/>
              </w:rPr>
              <w:t xml:space="preserve"> </w:t>
            </w:r>
            <w:r w:rsidR="00575CC4" w:rsidRPr="007068AD">
              <w:rPr>
                <w:spacing w:val="-65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квалификационными</w:t>
            </w:r>
            <w:r w:rsidRPr="007068AD">
              <w:rPr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характеристиками</w:t>
            </w:r>
            <w:r w:rsidR="00575CC4" w:rsidRPr="007068AD">
              <w:rPr>
                <w:spacing w:val="3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по</w:t>
            </w:r>
            <w:r w:rsidR="00575CC4" w:rsidRPr="007068AD">
              <w:rPr>
                <w:spacing w:val="-12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соответствующей</w:t>
            </w:r>
            <w:r w:rsidR="00575CC4" w:rsidRPr="007068AD">
              <w:rPr>
                <w:spacing w:val="1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должности.</w:t>
            </w:r>
          </w:p>
          <w:p w:rsidR="00575CC4" w:rsidRPr="007068AD" w:rsidRDefault="00B77BF5" w:rsidP="00A374FB">
            <w:pPr>
              <w:pStyle w:val="TableParagraph"/>
              <w:rPr>
                <w:b/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4.</w:t>
            </w:r>
            <w:r w:rsidR="00575CC4" w:rsidRPr="007068AD">
              <w:rPr>
                <w:sz w:val="20"/>
                <w:szCs w:val="20"/>
              </w:rPr>
              <w:t>Наличие</w:t>
            </w:r>
            <w:r w:rsidR="00575CC4" w:rsidRPr="007068AD">
              <w:rPr>
                <w:spacing w:val="-1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в</w:t>
            </w:r>
            <w:r w:rsidR="00575CC4" w:rsidRPr="007068AD">
              <w:rPr>
                <w:spacing w:val="-7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личных</w:t>
            </w:r>
            <w:r w:rsidR="00575CC4" w:rsidRPr="007068AD">
              <w:rPr>
                <w:spacing w:val="-1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делах</w:t>
            </w:r>
            <w:r w:rsidR="00575CC4" w:rsidRPr="007068AD">
              <w:rPr>
                <w:spacing w:val="-5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педагогических</w:t>
            </w:r>
            <w:r w:rsidR="00575CC4" w:rsidRPr="007068AD">
              <w:rPr>
                <w:spacing w:val="-1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работников</w:t>
            </w:r>
            <w:r w:rsidR="00575CC4" w:rsidRPr="007068AD">
              <w:rPr>
                <w:spacing w:val="-7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сведений</w:t>
            </w:r>
            <w:r w:rsidR="00575CC4" w:rsidRPr="007068AD">
              <w:rPr>
                <w:spacing w:val="-5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о</w:t>
            </w:r>
            <w:r w:rsidR="00575CC4" w:rsidRPr="007068AD">
              <w:rPr>
                <w:spacing w:val="-5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профессионально</w:t>
            </w:r>
            <w:r w:rsidR="00A374FB" w:rsidRPr="007068AD">
              <w:rPr>
                <w:sz w:val="20"/>
                <w:szCs w:val="20"/>
              </w:rPr>
              <w:t xml:space="preserve">м  </w:t>
            </w:r>
            <w:r w:rsidR="00575CC4" w:rsidRPr="007068AD">
              <w:rPr>
                <w:spacing w:val="-65"/>
                <w:sz w:val="20"/>
                <w:szCs w:val="20"/>
              </w:rPr>
              <w:t xml:space="preserve"> </w:t>
            </w:r>
            <w:r w:rsidR="00A374FB" w:rsidRPr="007068AD">
              <w:rPr>
                <w:spacing w:val="-65"/>
                <w:sz w:val="20"/>
                <w:szCs w:val="20"/>
              </w:rPr>
              <w:t xml:space="preserve">  </w:t>
            </w:r>
            <w:r w:rsidR="00575CC4" w:rsidRPr="007068AD">
              <w:rPr>
                <w:sz w:val="20"/>
                <w:szCs w:val="20"/>
              </w:rPr>
              <w:t>образовании</w:t>
            </w:r>
            <w:r w:rsidR="00575CC4" w:rsidRPr="007068AD">
              <w:rPr>
                <w:spacing w:val="-2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и</w:t>
            </w:r>
            <w:r w:rsidR="00575CC4" w:rsidRPr="007068AD">
              <w:rPr>
                <w:spacing w:val="-1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повышении</w:t>
            </w:r>
            <w:r w:rsidR="00575CC4" w:rsidRPr="007068AD">
              <w:rPr>
                <w:spacing w:val="3"/>
                <w:sz w:val="20"/>
                <w:szCs w:val="20"/>
              </w:rPr>
              <w:t xml:space="preserve"> </w:t>
            </w:r>
            <w:r w:rsidR="00575CC4" w:rsidRPr="007068AD">
              <w:rPr>
                <w:sz w:val="20"/>
                <w:szCs w:val="20"/>
              </w:rPr>
              <w:t>квалификации.</w:t>
            </w:r>
          </w:p>
        </w:tc>
      </w:tr>
      <w:tr w:rsidR="001F3A82" w:rsidRPr="007068AD" w:rsidTr="00B77BF5">
        <w:trPr>
          <w:trHeight w:val="181"/>
        </w:trPr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82" w:rsidRPr="007068AD" w:rsidRDefault="00D06FF7">
            <w:pPr>
              <w:pStyle w:val="TableParagraph"/>
              <w:ind w:left="784" w:right="1049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068AD">
              <w:rPr>
                <w:b/>
                <w:sz w:val="20"/>
                <w:szCs w:val="20"/>
              </w:rPr>
              <w:t>Учебно</w:t>
            </w:r>
            <w:proofErr w:type="spellEnd"/>
            <w:r w:rsidRPr="007068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–</w:t>
            </w:r>
            <w:r w:rsidRPr="007068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методическое</w:t>
            </w:r>
            <w:proofErr w:type="gramEnd"/>
            <w:r w:rsidRPr="007068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оснащение</w:t>
            </w:r>
            <w:r w:rsidRPr="007068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образовательного</w:t>
            </w:r>
            <w:r w:rsidRPr="007068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b/>
                <w:sz w:val="20"/>
                <w:szCs w:val="20"/>
              </w:rPr>
              <w:t>процесса</w:t>
            </w:r>
          </w:p>
        </w:tc>
      </w:tr>
      <w:tr w:rsidR="001F3A82" w:rsidRPr="007068AD" w:rsidTr="00B77BF5">
        <w:trPr>
          <w:trHeight w:val="989"/>
        </w:trPr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82" w:rsidRPr="007068AD" w:rsidRDefault="00D06FF7" w:rsidP="00A374FB">
            <w:pPr>
              <w:pStyle w:val="TableParagraph"/>
              <w:tabs>
                <w:tab w:val="left" w:pos="21"/>
                <w:tab w:val="left" w:pos="872"/>
                <w:tab w:val="left" w:pos="1480"/>
                <w:tab w:val="left" w:pos="3217"/>
                <w:tab w:val="left" w:pos="3596"/>
                <w:tab w:val="left" w:pos="4387"/>
                <w:tab w:val="left" w:pos="5630"/>
                <w:tab w:val="left" w:pos="6008"/>
                <w:tab w:val="left" w:pos="6570"/>
                <w:tab w:val="left" w:pos="8219"/>
                <w:tab w:val="left" w:pos="8354"/>
                <w:tab w:val="left" w:pos="8680"/>
                <w:tab w:val="left" w:pos="9509"/>
                <w:tab w:val="left" w:pos="9558"/>
                <w:tab w:val="left" w:pos="9893"/>
              </w:tabs>
              <w:jc w:val="both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 xml:space="preserve">1. </w:t>
            </w:r>
            <w:proofErr w:type="gramStart"/>
            <w:r w:rsidRPr="007068AD">
              <w:rPr>
                <w:sz w:val="20"/>
                <w:szCs w:val="20"/>
              </w:rPr>
              <w:t>Список учебников в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соответствии с утвержденным</w:t>
            </w:r>
            <w:r w:rsidR="00B77BF5" w:rsidRPr="007068AD">
              <w:rPr>
                <w:sz w:val="20"/>
                <w:szCs w:val="20"/>
              </w:rPr>
              <w:t xml:space="preserve"> федеральным перечне</w:t>
            </w:r>
            <w:r w:rsidRPr="007068AD">
              <w:rPr>
                <w:sz w:val="20"/>
                <w:szCs w:val="20"/>
              </w:rPr>
              <w:t>м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учебников,</w:t>
            </w:r>
            <w:r w:rsidRPr="007068AD">
              <w:rPr>
                <w:spacing w:val="1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рекомендованных</w:t>
            </w:r>
            <w:r w:rsidRPr="007068AD">
              <w:rPr>
                <w:spacing w:val="1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или</w:t>
            </w:r>
            <w:r w:rsidRPr="007068AD">
              <w:rPr>
                <w:spacing w:val="18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допущенных</w:t>
            </w:r>
            <w:r w:rsidRPr="007068AD">
              <w:rPr>
                <w:spacing w:val="1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к</w:t>
            </w:r>
            <w:r w:rsidRPr="007068AD">
              <w:rPr>
                <w:spacing w:val="12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использованию</w:t>
            </w:r>
            <w:r w:rsidRPr="007068AD">
              <w:rPr>
                <w:spacing w:val="1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в</w:t>
            </w:r>
            <w:r w:rsidRPr="007068AD">
              <w:rPr>
                <w:spacing w:val="1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образовательном</w:t>
            </w:r>
            <w:r w:rsidRPr="007068AD">
              <w:rPr>
                <w:spacing w:val="-6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процессе</w:t>
            </w:r>
            <w:r w:rsidRPr="007068AD">
              <w:rPr>
                <w:spacing w:val="27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в</w:t>
            </w:r>
            <w:r w:rsidRPr="007068AD">
              <w:rPr>
                <w:spacing w:val="30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имеющих</w:t>
            </w:r>
            <w:r w:rsidRPr="007068AD">
              <w:rPr>
                <w:spacing w:val="28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государственную</w:t>
            </w:r>
            <w:r w:rsidRPr="007068AD">
              <w:rPr>
                <w:spacing w:val="32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аккредитацию</w:t>
            </w:r>
            <w:r w:rsidRPr="007068AD">
              <w:rPr>
                <w:spacing w:val="3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и</w:t>
            </w:r>
            <w:r w:rsidRPr="007068AD">
              <w:rPr>
                <w:spacing w:val="28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реализующих</w:t>
            </w:r>
            <w:r w:rsidRPr="007068AD">
              <w:rPr>
                <w:spacing w:val="32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образовательны</w:t>
            </w:r>
            <w:r w:rsidR="00B77BF5" w:rsidRPr="007068AD">
              <w:rPr>
                <w:sz w:val="20"/>
                <w:szCs w:val="20"/>
              </w:rPr>
              <w:t xml:space="preserve">е </w:t>
            </w:r>
            <w:r w:rsidRPr="007068AD">
              <w:rPr>
                <w:sz w:val="20"/>
                <w:szCs w:val="20"/>
              </w:rPr>
              <w:t>программы</w:t>
            </w:r>
            <w:r w:rsidR="00B77BF5" w:rsidRPr="007068AD">
              <w:rPr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общего</w:t>
            </w:r>
            <w:r w:rsidR="00B77BF5" w:rsidRPr="007068AD">
              <w:rPr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образования</w:t>
            </w:r>
            <w:r w:rsidR="00B77BF5" w:rsidRPr="007068AD">
              <w:rPr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образовательных</w:t>
            </w:r>
            <w:r w:rsidR="00B77BF5" w:rsidRPr="007068AD">
              <w:rPr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учреждени</w:t>
            </w:r>
            <w:r w:rsidR="00B77BF5" w:rsidRPr="007068AD">
              <w:rPr>
                <w:sz w:val="20"/>
                <w:szCs w:val="20"/>
              </w:rPr>
              <w:t>й</w:t>
            </w:r>
            <w:r w:rsidRPr="007068AD">
              <w:rPr>
                <w:sz w:val="20"/>
                <w:szCs w:val="20"/>
              </w:rPr>
              <w:t>,</w:t>
            </w:r>
            <w:r w:rsidR="00A374FB" w:rsidRPr="007068AD">
              <w:rPr>
                <w:sz w:val="20"/>
                <w:szCs w:val="20"/>
              </w:rPr>
              <w:t xml:space="preserve"> </w:t>
            </w:r>
            <w:r w:rsidR="00B77BF5" w:rsidRPr="007068AD">
              <w:rPr>
                <w:sz w:val="20"/>
                <w:szCs w:val="20"/>
              </w:rPr>
              <w:t>а</w:t>
            </w:r>
            <w:r w:rsidR="00A374FB" w:rsidRPr="007068AD">
              <w:rPr>
                <w:sz w:val="20"/>
                <w:szCs w:val="20"/>
              </w:rPr>
              <w:t xml:space="preserve"> </w:t>
            </w:r>
            <w:r w:rsidR="00B77BF5" w:rsidRPr="007068AD">
              <w:rPr>
                <w:sz w:val="20"/>
                <w:szCs w:val="20"/>
              </w:rPr>
              <w:t>также</w:t>
            </w:r>
            <w:r w:rsidR="00B77BF5" w:rsidRPr="007068AD">
              <w:rPr>
                <w:sz w:val="20"/>
                <w:szCs w:val="20"/>
              </w:rPr>
              <w:tab/>
            </w:r>
            <w:r w:rsidRPr="007068AD">
              <w:rPr>
                <w:spacing w:val="-1"/>
                <w:sz w:val="20"/>
                <w:szCs w:val="20"/>
              </w:rPr>
              <w:t>учебны</w:t>
            </w:r>
            <w:r w:rsidR="00B77BF5" w:rsidRPr="007068AD">
              <w:rPr>
                <w:spacing w:val="-1"/>
                <w:sz w:val="20"/>
                <w:szCs w:val="20"/>
              </w:rPr>
              <w:t xml:space="preserve">х     </w:t>
            </w:r>
            <w:r w:rsidRPr="007068AD">
              <w:rPr>
                <w:spacing w:val="-65"/>
                <w:sz w:val="20"/>
                <w:szCs w:val="20"/>
              </w:rPr>
              <w:t xml:space="preserve"> </w:t>
            </w:r>
            <w:r w:rsidR="00B77BF5" w:rsidRPr="007068AD">
              <w:rPr>
                <w:spacing w:val="-65"/>
                <w:sz w:val="20"/>
                <w:szCs w:val="20"/>
              </w:rPr>
              <w:t xml:space="preserve">    </w:t>
            </w:r>
            <w:r w:rsidRPr="007068AD">
              <w:rPr>
                <w:sz w:val="20"/>
                <w:szCs w:val="20"/>
              </w:rPr>
              <w:t>пособий,</w:t>
            </w:r>
            <w:r w:rsidR="00B77BF5" w:rsidRPr="007068AD">
              <w:rPr>
                <w:sz w:val="20"/>
                <w:szCs w:val="20"/>
              </w:rPr>
              <w:t xml:space="preserve">  </w:t>
            </w:r>
            <w:r w:rsidRPr="007068AD">
              <w:rPr>
                <w:sz w:val="20"/>
                <w:szCs w:val="20"/>
              </w:rPr>
              <w:t>допущенных</w:t>
            </w:r>
            <w:r w:rsidR="00B77BF5" w:rsidRPr="007068AD">
              <w:rPr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к</w:t>
            </w:r>
            <w:r w:rsidR="00B77BF5" w:rsidRPr="007068AD">
              <w:rPr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использованию</w:t>
            </w:r>
            <w:r w:rsidR="00B77BF5" w:rsidRPr="007068AD">
              <w:rPr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в</w:t>
            </w:r>
            <w:r w:rsidR="00B77BF5" w:rsidRPr="007068AD">
              <w:rPr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образовательном</w:t>
            </w:r>
            <w:r w:rsidR="00B77BF5" w:rsidRPr="007068AD">
              <w:rPr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процессе</w:t>
            </w:r>
            <w:r w:rsidR="00B77BF5" w:rsidRPr="007068AD">
              <w:rPr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в</w:t>
            </w:r>
            <w:r w:rsidR="00B77BF5" w:rsidRPr="007068AD">
              <w:rPr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таких</w:t>
            </w:r>
            <w:r w:rsidRPr="007068AD">
              <w:rPr>
                <w:spacing w:val="-6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образовательных</w:t>
            </w:r>
            <w:r w:rsidRPr="007068AD">
              <w:rPr>
                <w:spacing w:val="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учреждениях.</w:t>
            </w:r>
            <w:proofErr w:type="gramEnd"/>
          </w:p>
        </w:tc>
      </w:tr>
      <w:tr w:rsidR="001F3A82" w:rsidRPr="007068AD" w:rsidTr="00B77BF5">
        <w:trPr>
          <w:trHeight w:val="269"/>
        </w:trPr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82" w:rsidRPr="007068AD" w:rsidRDefault="007068AD" w:rsidP="00B77B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068AD">
              <w:rPr>
                <w:b/>
                <w:sz w:val="20"/>
                <w:szCs w:val="20"/>
              </w:rPr>
              <w:t>И</w:t>
            </w:r>
            <w:r w:rsidR="00D06FF7" w:rsidRPr="007068AD">
              <w:rPr>
                <w:b/>
                <w:sz w:val="20"/>
                <w:szCs w:val="20"/>
              </w:rPr>
              <w:t>нформационно</w:t>
            </w:r>
            <w:r w:rsidR="00D06FF7" w:rsidRPr="007068AD">
              <w:rPr>
                <w:b/>
                <w:spacing w:val="-5"/>
                <w:sz w:val="20"/>
                <w:szCs w:val="20"/>
              </w:rPr>
              <w:t xml:space="preserve"> </w:t>
            </w:r>
            <w:r w:rsidR="00D06FF7" w:rsidRPr="007068AD">
              <w:rPr>
                <w:b/>
                <w:sz w:val="20"/>
                <w:szCs w:val="20"/>
              </w:rPr>
              <w:t>-</w:t>
            </w:r>
            <w:r w:rsidR="00D06FF7" w:rsidRPr="007068AD">
              <w:rPr>
                <w:b/>
                <w:spacing w:val="-5"/>
                <w:sz w:val="20"/>
                <w:szCs w:val="20"/>
              </w:rPr>
              <w:t xml:space="preserve"> </w:t>
            </w:r>
            <w:r w:rsidR="00D06FF7" w:rsidRPr="007068AD">
              <w:rPr>
                <w:b/>
                <w:sz w:val="20"/>
                <w:szCs w:val="20"/>
              </w:rPr>
              <w:t>методическое</w:t>
            </w:r>
            <w:r w:rsidR="00D06FF7" w:rsidRPr="007068AD">
              <w:rPr>
                <w:b/>
                <w:spacing w:val="-7"/>
                <w:sz w:val="20"/>
                <w:szCs w:val="20"/>
              </w:rPr>
              <w:t xml:space="preserve"> </w:t>
            </w:r>
            <w:r w:rsidR="00D06FF7" w:rsidRPr="007068AD">
              <w:rPr>
                <w:b/>
                <w:sz w:val="20"/>
                <w:szCs w:val="20"/>
              </w:rPr>
              <w:t>обеспечение</w:t>
            </w:r>
            <w:r w:rsidR="00D06FF7" w:rsidRPr="007068AD">
              <w:rPr>
                <w:b/>
                <w:spacing w:val="-7"/>
                <w:sz w:val="20"/>
                <w:szCs w:val="20"/>
              </w:rPr>
              <w:t xml:space="preserve"> </w:t>
            </w:r>
            <w:r w:rsidR="00D06FF7" w:rsidRPr="007068AD">
              <w:rPr>
                <w:b/>
                <w:sz w:val="20"/>
                <w:szCs w:val="20"/>
              </w:rPr>
              <w:t>образовательного</w:t>
            </w:r>
            <w:r w:rsidR="00D06FF7" w:rsidRPr="007068AD">
              <w:rPr>
                <w:b/>
                <w:spacing w:val="-2"/>
                <w:sz w:val="20"/>
                <w:szCs w:val="20"/>
              </w:rPr>
              <w:t xml:space="preserve"> </w:t>
            </w:r>
            <w:r w:rsidR="00D06FF7" w:rsidRPr="007068AD">
              <w:rPr>
                <w:b/>
                <w:sz w:val="20"/>
                <w:szCs w:val="20"/>
              </w:rPr>
              <w:t>процесса</w:t>
            </w:r>
          </w:p>
        </w:tc>
      </w:tr>
      <w:tr w:rsidR="001F3A82" w:rsidRPr="007068AD" w:rsidTr="00A374FB">
        <w:trPr>
          <w:trHeight w:val="1268"/>
        </w:trPr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FB" w:rsidRPr="007068AD" w:rsidRDefault="00B77BF5" w:rsidP="00A374FB">
            <w:pPr>
              <w:pStyle w:val="TableParagraph"/>
              <w:tabs>
                <w:tab w:val="left" w:pos="560"/>
              </w:tabs>
              <w:ind w:right="1703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1</w:t>
            </w:r>
            <w:r w:rsidR="00A374FB" w:rsidRPr="007068AD">
              <w:rPr>
                <w:sz w:val="20"/>
                <w:szCs w:val="20"/>
              </w:rPr>
              <w:t xml:space="preserve">. Отчет о результатах </w:t>
            </w:r>
            <w:proofErr w:type="spellStart"/>
            <w:r w:rsidR="00A374FB" w:rsidRPr="007068AD">
              <w:rPr>
                <w:sz w:val="20"/>
                <w:szCs w:val="20"/>
              </w:rPr>
              <w:t>самообследования</w:t>
            </w:r>
            <w:proofErr w:type="spellEnd"/>
            <w:r w:rsidR="00A374FB" w:rsidRPr="007068AD">
              <w:rPr>
                <w:sz w:val="20"/>
                <w:szCs w:val="20"/>
              </w:rPr>
              <w:t xml:space="preserve"> образовательного учреждения</w:t>
            </w:r>
            <w:r w:rsidR="00A374FB" w:rsidRPr="007068AD">
              <w:rPr>
                <w:spacing w:val="-66"/>
                <w:sz w:val="20"/>
                <w:szCs w:val="20"/>
              </w:rPr>
              <w:t xml:space="preserve"> </w:t>
            </w:r>
            <w:r w:rsidR="00A374FB" w:rsidRPr="007068AD">
              <w:rPr>
                <w:sz w:val="20"/>
                <w:szCs w:val="20"/>
              </w:rPr>
              <w:t>.</w:t>
            </w:r>
          </w:p>
          <w:p w:rsidR="00A374FB" w:rsidRPr="007068AD" w:rsidRDefault="00A374FB" w:rsidP="00A374FB">
            <w:pPr>
              <w:pStyle w:val="TableParagraph"/>
              <w:tabs>
                <w:tab w:val="left" w:pos="560"/>
              </w:tabs>
              <w:ind w:right="769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2. Локальный акт о методических объединениях, методическом совете</w:t>
            </w:r>
            <w:r w:rsidRPr="007068AD">
              <w:rPr>
                <w:spacing w:val="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образовательного</w:t>
            </w:r>
            <w:r w:rsidRPr="007068AD">
              <w:rPr>
                <w:spacing w:val="-8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учреждения,</w:t>
            </w:r>
            <w:r w:rsidRPr="007068AD">
              <w:rPr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наличие</w:t>
            </w:r>
            <w:r w:rsidRPr="007068AD">
              <w:rPr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методической</w:t>
            </w:r>
            <w:r w:rsidRPr="007068AD">
              <w:rPr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темы</w:t>
            </w:r>
            <w:r w:rsidRPr="007068AD">
              <w:rPr>
                <w:spacing w:val="-6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 xml:space="preserve">образовательного учреждения, план методической работы образовательного учреждения, протоколы  </w:t>
            </w:r>
            <w:r w:rsidRPr="007068AD">
              <w:rPr>
                <w:spacing w:val="-6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заседаний</w:t>
            </w:r>
            <w:r w:rsidRPr="007068AD">
              <w:rPr>
                <w:spacing w:val="-3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методических объединений,</w:t>
            </w:r>
            <w:r w:rsidRPr="007068AD">
              <w:rPr>
                <w:spacing w:val="-2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методического</w:t>
            </w:r>
            <w:r w:rsidRPr="007068AD">
              <w:rPr>
                <w:spacing w:val="-1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совета,</w:t>
            </w:r>
            <w:r w:rsidRPr="007068AD">
              <w:rPr>
                <w:spacing w:val="-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методические</w:t>
            </w:r>
          </w:p>
          <w:p w:rsidR="001F3A82" w:rsidRPr="007068AD" w:rsidRDefault="00A374FB" w:rsidP="00A374FB">
            <w:pPr>
              <w:pStyle w:val="a6"/>
              <w:rPr>
                <w:sz w:val="20"/>
                <w:szCs w:val="20"/>
              </w:rPr>
            </w:pPr>
            <w:r w:rsidRPr="007068AD">
              <w:rPr>
                <w:sz w:val="20"/>
                <w:szCs w:val="20"/>
              </w:rPr>
              <w:t>разработки</w:t>
            </w:r>
            <w:r w:rsidRPr="007068AD">
              <w:rPr>
                <w:spacing w:val="-5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педагогических</w:t>
            </w:r>
            <w:r w:rsidRPr="007068AD">
              <w:rPr>
                <w:spacing w:val="-4"/>
                <w:sz w:val="20"/>
                <w:szCs w:val="20"/>
              </w:rPr>
              <w:t xml:space="preserve"> </w:t>
            </w:r>
            <w:r w:rsidRPr="007068AD">
              <w:rPr>
                <w:sz w:val="20"/>
                <w:szCs w:val="20"/>
              </w:rPr>
              <w:t>работников.</w:t>
            </w:r>
          </w:p>
        </w:tc>
      </w:tr>
    </w:tbl>
    <w:p w:rsidR="00D06FF7" w:rsidRPr="007068AD" w:rsidRDefault="00D06FF7">
      <w:pPr>
        <w:rPr>
          <w:sz w:val="20"/>
          <w:szCs w:val="20"/>
        </w:rPr>
      </w:pPr>
    </w:p>
    <w:sectPr w:rsidR="00D06FF7" w:rsidRPr="007068AD" w:rsidSect="002B230B">
      <w:pgSz w:w="11910" w:h="16840"/>
      <w:pgMar w:top="142" w:right="24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5C5"/>
    <w:multiLevelType w:val="hybridMultilevel"/>
    <w:tmpl w:val="59AC79BA"/>
    <w:lvl w:ilvl="0" w:tplc="3744AA5A">
      <w:start w:val="1"/>
      <w:numFmt w:val="decimal"/>
      <w:lvlText w:val="%1."/>
      <w:lvlJc w:val="left"/>
      <w:pPr>
        <w:ind w:left="406" w:hanging="20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1" w:tplc="100AA7D8">
      <w:numFmt w:val="bullet"/>
      <w:lvlText w:val="•"/>
      <w:lvlJc w:val="left"/>
      <w:pPr>
        <w:ind w:left="1435" w:hanging="207"/>
      </w:pPr>
      <w:rPr>
        <w:rFonts w:hint="default"/>
        <w:lang w:val="ru-RU" w:eastAsia="en-US" w:bidi="ar-SA"/>
      </w:rPr>
    </w:lvl>
    <w:lvl w:ilvl="2" w:tplc="79C2A5C6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3" w:tplc="40CA0B98">
      <w:numFmt w:val="bullet"/>
      <w:lvlText w:val="•"/>
      <w:lvlJc w:val="left"/>
      <w:pPr>
        <w:ind w:left="3505" w:hanging="207"/>
      </w:pPr>
      <w:rPr>
        <w:rFonts w:hint="default"/>
        <w:lang w:val="ru-RU" w:eastAsia="en-US" w:bidi="ar-SA"/>
      </w:rPr>
    </w:lvl>
    <w:lvl w:ilvl="4" w:tplc="1D1E78FE">
      <w:numFmt w:val="bullet"/>
      <w:lvlText w:val="•"/>
      <w:lvlJc w:val="left"/>
      <w:pPr>
        <w:ind w:left="4540" w:hanging="207"/>
      </w:pPr>
      <w:rPr>
        <w:rFonts w:hint="default"/>
        <w:lang w:val="ru-RU" w:eastAsia="en-US" w:bidi="ar-SA"/>
      </w:rPr>
    </w:lvl>
    <w:lvl w:ilvl="5" w:tplc="4C420E54">
      <w:numFmt w:val="bullet"/>
      <w:lvlText w:val="•"/>
      <w:lvlJc w:val="left"/>
      <w:pPr>
        <w:ind w:left="5575" w:hanging="207"/>
      </w:pPr>
      <w:rPr>
        <w:rFonts w:hint="default"/>
        <w:lang w:val="ru-RU" w:eastAsia="en-US" w:bidi="ar-SA"/>
      </w:rPr>
    </w:lvl>
    <w:lvl w:ilvl="6" w:tplc="EC785146">
      <w:numFmt w:val="bullet"/>
      <w:lvlText w:val="•"/>
      <w:lvlJc w:val="left"/>
      <w:pPr>
        <w:ind w:left="6610" w:hanging="207"/>
      </w:pPr>
      <w:rPr>
        <w:rFonts w:hint="default"/>
        <w:lang w:val="ru-RU" w:eastAsia="en-US" w:bidi="ar-SA"/>
      </w:rPr>
    </w:lvl>
    <w:lvl w:ilvl="7" w:tplc="81C6299C">
      <w:numFmt w:val="bullet"/>
      <w:lvlText w:val="•"/>
      <w:lvlJc w:val="left"/>
      <w:pPr>
        <w:ind w:left="7645" w:hanging="207"/>
      </w:pPr>
      <w:rPr>
        <w:rFonts w:hint="default"/>
        <w:lang w:val="ru-RU" w:eastAsia="en-US" w:bidi="ar-SA"/>
      </w:rPr>
    </w:lvl>
    <w:lvl w:ilvl="8" w:tplc="B56EB914">
      <w:numFmt w:val="bullet"/>
      <w:lvlText w:val="•"/>
      <w:lvlJc w:val="left"/>
      <w:pPr>
        <w:ind w:left="8680" w:hanging="207"/>
      </w:pPr>
      <w:rPr>
        <w:rFonts w:hint="default"/>
        <w:lang w:val="ru-RU" w:eastAsia="en-US" w:bidi="ar-SA"/>
      </w:rPr>
    </w:lvl>
  </w:abstractNum>
  <w:abstractNum w:abstractNumId="1">
    <w:nsid w:val="45A6299C"/>
    <w:multiLevelType w:val="hybridMultilevel"/>
    <w:tmpl w:val="E77E64EA"/>
    <w:lvl w:ilvl="0" w:tplc="E2D8339C">
      <w:start w:val="6"/>
      <w:numFmt w:val="decimal"/>
      <w:lvlText w:val="%1."/>
      <w:lvlJc w:val="left"/>
      <w:pPr>
        <w:ind w:left="473" w:hanging="274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356C8E2">
      <w:numFmt w:val="bullet"/>
      <w:lvlText w:val="•"/>
      <w:lvlJc w:val="left"/>
      <w:pPr>
        <w:ind w:left="1507" w:hanging="274"/>
      </w:pPr>
      <w:rPr>
        <w:rFonts w:hint="default"/>
        <w:lang w:val="ru-RU" w:eastAsia="en-US" w:bidi="ar-SA"/>
      </w:rPr>
    </w:lvl>
    <w:lvl w:ilvl="2" w:tplc="2BBA0468">
      <w:numFmt w:val="bullet"/>
      <w:lvlText w:val="•"/>
      <w:lvlJc w:val="left"/>
      <w:pPr>
        <w:ind w:left="2535" w:hanging="274"/>
      </w:pPr>
      <w:rPr>
        <w:rFonts w:hint="default"/>
        <w:lang w:val="ru-RU" w:eastAsia="en-US" w:bidi="ar-SA"/>
      </w:rPr>
    </w:lvl>
    <w:lvl w:ilvl="3" w:tplc="652A89E2">
      <w:numFmt w:val="bullet"/>
      <w:lvlText w:val="•"/>
      <w:lvlJc w:val="left"/>
      <w:pPr>
        <w:ind w:left="3562" w:hanging="274"/>
      </w:pPr>
      <w:rPr>
        <w:rFonts w:hint="default"/>
        <w:lang w:val="ru-RU" w:eastAsia="en-US" w:bidi="ar-SA"/>
      </w:rPr>
    </w:lvl>
    <w:lvl w:ilvl="4" w:tplc="34D2DA96">
      <w:numFmt w:val="bullet"/>
      <w:lvlText w:val="•"/>
      <w:lvlJc w:val="left"/>
      <w:pPr>
        <w:ind w:left="4590" w:hanging="274"/>
      </w:pPr>
      <w:rPr>
        <w:rFonts w:hint="default"/>
        <w:lang w:val="ru-RU" w:eastAsia="en-US" w:bidi="ar-SA"/>
      </w:rPr>
    </w:lvl>
    <w:lvl w:ilvl="5" w:tplc="5E9E2832">
      <w:numFmt w:val="bullet"/>
      <w:lvlText w:val="•"/>
      <w:lvlJc w:val="left"/>
      <w:pPr>
        <w:ind w:left="5617" w:hanging="274"/>
      </w:pPr>
      <w:rPr>
        <w:rFonts w:hint="default"/>
        <w:lang w:val="ru-RU" w:eastAsia="en-US" w:bidi="ar-SA"/>
      </w:rPr>
    </w:lvl>
    <w:lvl w:ilvl="6" w:tplc="7F2E715C">
      <w:numFmt w:val="bullet"/>
      <w:lvlText w:val="•"/>
      <w:lvlJc w:val="left"/>
      <w:pPr>
        <w:ind w:left="6645" w:hanging="274"/>
      </w:pPr>
      <w:rPr>
        <w:rFonts w:hint="default"/>
        <w:lang w:val="ru-RU" w:eastAsia="en-US" w:bidi="ar-SA"/>
      </w:rPr>
    </w:lvl>
    <w:lvl w:ilvl="7" w:tplc="53BE0780">
      <w:numFmt w:val="bullet"/>
      <w:lvlText w:val="•"/>
      <w:lvlJc w:val="left"/>
      <w:pPr>
        <w:ind w:left="7672" w:hanging="274"/>
      </w:pPr>
      <w:rPr>
        <w:rFonts w:hint="default"/>
        <w:lang w:val="ru-RU" w:eastAsia="en-US" w:bidi="ar-SA"/>
      </w:rPr>
    </w:lvl>
    <w:lvl w:ilvl="8" w:tplc="25989CF2">
      <w:numFmt w:val="bullet"/>
      <w:lvlText w:val="•"/>
      <w:lvlJc w:val="left"/>
      <w:pPr>
        <w:ind w:left="8700" w:hanging="274"/>
      </w:pPr>
      <w:rPr>
        <w:rFonts w:hint="default"/>
        <w:lang w:val="ru-RU" w:eastAsia="en-US" w:bidi="ar-SA"/>
      </w:rPr>
    </w:lvl>
  </w:abstractNum>
  <w:abstractNum w:abstractNumId="2">
    <w:nsid w:val="463A5983"/>
    <w:multiLevelType w:val="hybridMultilevel"/>
    <w:tmpl w:val="6290B81A"/>
    <w:lvl w:ilvl="0" w:tplc="3064F94A">
      <w:start w:val="1"/>
      <w:numFmt w:val="decimal"/>
      <w:lvlText w:val="%1."/>
      <w:lvlJc w:val="left"/>
      <w:pPr>
        <w:ind w:left="473" w:hanging="274"/>
        <w:jc w:val="left"/>
      </w:pPr>
      <w:rPr>
        <w:rFonts w:hint="default"/>
        <w:w w:val="99"/>
        <w:lang w:val="ru-RU" w:eastAsia="en-US" w:bidi="ar-SA"/>
      </w:rPr>
    </w:lvl>
    <w:lvl w:ilvl="1" w:tplc="0D585C92">
      <w:numFmt w:val="bullet"/>
      <w:lvlText w:val="•"/>
      <w:lvlJc w:val="left"/>
      <w:pPr>
        <w:ind w:left="1506" w:hanging="274"/>
      </w:pPr>
      <w:rPr>
        <w:rFonts w:hint="default"/>
        <w:lang w:val="ru-RU" w:eastAsia="en-US" w:bidi="ar-SA"/>
      </w:rPr>
    </w:lvl>
    <w:lvl w:ilvl="2" w:tplc="A224B8B6">
      <w:numFmt w:val="bullet"/>
      <w:lvlText w:val="•"/>
      <w:lvlJc w:val="left"/>
      <w:pPr>
        <w:ind w:left="2532" w:hanging="274"/>
      </w:pPr>
      <w:rPr>
        <w:rFonts w:hint="default"/>
        <w:lang w:val="ru-RU" w:eastAsia="en-US" w:bidi="ar-SA"/>
      </w:rPr>
    </w:lvl>
    <w:lvl w:ilvl="3" w:tplc="9E92D82C">
      <w:numFmt w:val="bullet"/>
      <w:lvlText w:val="•"/>
      <w:lvlJc w:val="left"/>
      <w:pPr>
        <w:ind w:left="3558" w:hanging="274"/>
      </w:pPr>
      <w:rPr>
        <w:rFonts w:hint="default"/>
        <w:lang w:val="ru-RU" w:eastAsia="en-US" w:bidi="ar-SA"/>
      </w:rPr>
    </w:lvl>
    <w:lvl w:ilvl="4" w:tplc="C4184E10">
      <w:numFmt w:val="bullet"/>
      <w:lvlText w:val="•"/>
      <w:lvlJc w:val="left"/>
      <w:pPr>
        <w:ind w:left="4584" w:hanging="274"/>
      </w:pPr>
      <w:rPr>
        <w:rFonts w:hint="default"/>
        <w:lang w:val="ru-RU" w:eastAsia="en-US" w:bidi="ar-SA"/>
      </w:rPr>
    </w:lvl>
    <w:lvl w:ilvl="5" w:tplc="15C46F7C">
      <w:numFmt w:val="bullet"/>
      <w:lvlText w:val="•"/>
      <w:lvlJc w:val="left"/>
      <w:pPr>
        <w:ind w:left="5611" w:hanging="274"/>
      </w:pPr>
      <w:rPr>
        <w:rFonts w:hint="default"/>
        <w:lang w:val="ru-RU" w:eastAsia="en-US" w:bidi="ar-SA"/>
      </w:rPr>
    </w:lvl>
    <w:lvl w:ilvl="6" w:tplc="86669D00">
      <w:numFmt w:val="bullet"/>
      <w:lvlText w:val="•"/>
      <w:lvlJc w:val="left"/>
      <w:pPr>
        <w:ind w:left="6637" w:hanging="274"/>
      </w:pPr>
      <w:rPr>
        <w:rFonts w:hint="default"/>
        <w:lang w:val="ru-RU" w:eastAsia="en-US" w:bidi="ar-SA"/>
      </w:rPr>
    </w:lvl>
    <w:lvl w:ilvl="7" w:tplc="7BBA3014">
      <w:numFmt w:val="bullet"/>
      <w:lvlText w:val="•"/>
      <w:lvlJc w:val="left"/>
      <w:pPr>
        <w:ind w:left="7663" w:hanging="274"/>
      </w:pPr>
      <w:rPr>
        <w:rFonts w:hint="default"/>
        <w:lang w:val="ru-RU" w:eastAsia="en-US" w:bidi="ar-SA"/>
      </w:rPr>
    </w:lvl>
    <w:lvl w:ilvl="8" w:tplc="D33E689E">
      <w:numFmt w:val="bullet"/>
      <w:lvlText w:val="•"/>
      <w:lvlJc w:val="left"/>
      <w:pPr>
        <w:ind w:left="8689" w:hanging="274"/>
      </w:pPr>
      <w:rPr>
        <w:rFonts w:hint="default"/>
        <w:lang w:val="ru-RU" w:eastAsia="en-US" w:bidi="ar-SA"/>
      </w:rPr>
    </w:lvl>
  </w:abstractNum>
  <w:abstractNum w:abstractNumId="3">
    <w:nsid w:val="59542C9A"/>
    <w:multiLevelType w:val="hybridMultilevel"/>
    <w:tmpl w:val="90D269A4"/>
    <w:lvl w:ilvl="0" w:tplc="24CC1A1A">
      <w:start w:val="1"/>
      <w:numFmt w:val="decimal"/>
      <w:lvlText w:val="%1."/>
      <w:lvlJc w:val="left"/>
      <w:pPr>
        <w:ind w:left="473" w:hanging="274"/>
        <w:jc w:val="left"/>
      </w:pPr>
      <w:rPr>
        <w:rFonts w:hint="default"/>
        <w:w w:val="99"/>
        <w:lang w:val="ru-RU" w:eastAsia="en-US" w:bidi="ar-SA"/>
      </w:rPr>
    </w:lvl>
    <w:lvl w:ilvl="1" w:tplc="A0CC58F8">
      <w:numFmt w:val="bullet"/>
      <w:lvlText w:val="•"/>
      <w:lvlJc w:val="left"/>
      <w:pPr>
        <w:ind w:left="1507" w:hanging="274"/>
      </w:pPr>
      <w:rPr>
        <w:rFonts w:hint="default"/>
        <w:lang w:val="ru-RU" w:eastAsia="en-US" w:bidi="ar-SA"/>
      </w:rPr>
    </w:lvl>
    <w:lvl w:ilvl="2" w:tplc="A2E6D5AA">
      <w:numFmt w:val="bullet"/>
      <w:lvlText w:val="•"/>
      <w:lvlJc w:val="left"/>
      <w:pPr>
        <w:ind w:left="2535" w:hanging="274"/>
      </w:pPr>
      <w:rPr>
        <w:rFonts w:hint="default"/>
        <w:lang w:val="ru-RU" w:eastAsia="en-US" w:bidi="ar-SA"/>
      </w:rPr>
    </w:lvl>
    <w:lvl w:ilvl="3" w:tplc="7B8C41BE">
      <w:numFmt w:val="bullet"/>
      <w:lvlText w:val="•"/>
      <w:lvlJc w:val="left"/>
      <w:pPr>
        <w:ind w:left="3562" w:hanging="274"/>
      </w:pPr>
      <w:rPr>
        <w:rFonts w:hint="default"/>
        <w:lang w:val="ru-RU" w:eastAsia="en-US" w:bidi="ar-SA"/>
      </w:rPr>
    </w:lvl>
    <w:lvl w:ilvl="4" w:tplc="704A4914">
      <w:numFmt w:val="bullet"/>
      <w:lvlText w:val="•"/>
      <w:lvlJc w:val="left"/>
      <w:pPr>
        <w:ind w:left="4590" w:hanging="274"/>
      </w:pPr>
      <w:rPr>
        <w:rFonts w:hint="default"/>
        <w:lang w:val="ru-RU" w:eastAsia="en-US" w:bidi="ar-SA"/>
      </w:rPr>
    </w:lvl>
    <w:lvl w:ilvl="5" w:tplc="EBBE98CC">
      <w:numFmt w:val="bullet"/>
      <w:lvlText w:val="•"/>
      <w:lvlJc w:val="left"/>
      <w:pPr>
        <w:ind w:left="5617" w:hanging="274"/>
      </w:pPr>
      <w:rPr>
        <w:rFonts w:hint="default"/>
        <w:lang w:val="ru-RU" w:eastAsia="en-US" w:bidi="ar-SA"/>
      </w:rPr>
    </w:lvl>
    <w:lvl w:ilvl="6" w:tplc="66149BF2">
      <w:numFmt w:val="bullet"/>
      <w:lvlText w:val="•"/>
      <w:lvlJc w:val="left"/>
      <w:pPr>
        <w:ind w:left="6645" w:hanging="274"/>
      </w:pPr>
      <w:rPr>
        <w:rFonts w:hint="default"/>
        <w:lang w:val="ru-RU" w:eastAsia="en-US" w:bidi="ar-SA"/>
      </w:rPr>
    </w:lvl>
    <w:lvl w:ilvl="7" w:tplc="1EBA3346">
      <w:numFmt w:val="bullet"/>
      <w:lvlText w:val="•"/>
      <w:lvlJc w:val="left"/>
      <w:pPr>
        <w:ind w:left="7672" w:hanging="274"/>
      </w:pPr>
      <w:rPr>
        <w:rFonts w:hint="default"/>
        <w:lang w:val="ru-RU" w:eastAsia="en-US" w:bidi="ar-SA"/>
      </w:rPr>
    </w:lvl>
    <w:lvl w:ilvl="8" w:tplc="84BEFC16">
      <w:numFmt w:val="bullet"/>
      <w:lvlText w:val="•"/>
      <w:lvlJc w:val="left"/>
      <w:pPr>
        <w:ind w:left="8700" w:hanging="274"/>
      </w:pPr>
      <w:rPr>
        <w:rFonts w:hint="default"/>
        <w:lang w:val="ru-RU" w:eastAsia="en-US" w:bidi="ar-SA"/>
      </w:rPr>
    </w:lvl>
  </w:abstractNum>
  <w:abstractNum w:abstractNumId="4">
    <w:nsid w:val="5CA56D9C"/>
    <w:multiLevelType w:val="hybridMultilevel"/>
    <w:tmpl w:val="8278B204"/>
    <w:lvl w:ilvl="0" w:tplc="CB38C062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CBE37AA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2" w:tplc="FDFC5CE6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4B5687F8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B3181EEE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E3F6FAA4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6" w:tplc="1BB8E5FC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 w:tplc="9F46EB4A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1B82D504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5">
    <w:nsid w:val="7B63545A"/>
    <w:multiLevelType w:val="hybridMultilevel"/>
    <w:tmpl w:val="3F8674A2"/>
    <w:lvl w:ilvl="0" w:tplc="FFCE1246">
      <w:start w:val="1"/>
      <w:numFmt w:val="decimal"/>
      <w:lvlText w:val="%1."/>
      <w:lvlJc w:val="left"/>
      <w:pPr>
        <w:ind w:left="204" w:hanging="28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0AE1BD2">
      <w:numFmt w:val="bullet"/>
      <w:lvlText w:val="•"/>
      <w:lvlJc w:val="left"/>
      <w:pPr>
        <w:ind w:left="1254" w:hanging="284"/>
      </w:pPr>
      <w:rPr>
        <w:rFonts w:hint="default"/>
        <w:lang w:val="ru-RU" w:eastAsia="en-US" w:bidi="ar-SA"/>
      </w:rPr>
    </w:lvl>
    <w:lvl w:ilvl="2" w:tplc="C9961C52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3" w:tplc="C27CCACA">
      <w:numFmt w:val="bullet"/>
      <w:lvlText w:val="•"/>
      <w:lvlJc w:val="left"/>
      <w:pPr>
        <w:ind w:left="3362" w:hanging="284"/>
      </w:pPr>
      <w:rPr>
        <w:rFonts w:hint="default"/>
        <w:lang w:val="ru-RU" w:eastAsia="en-US" w:bidi="ar-SA"/>
      </w:rPr>
    </w:lvl>
    <w:lvl w:ilvl="4" w:tplc="491E7892">
      <w:numFmt w:val="bullet"/>
      <w:lvlText w:val="•"/>
      <w:lvlJc w:val="left"/>
      <w:pPr>
        <w:ind w:left="4416" w:hanging="284"/>
      </w:pPr>
      <w:rPr>
        <w:rFonts w:hint="default"/>
        <w:lang w:val="ru-RU" w:eastAsia="en-US" w:bidi="ar-SA"/>
      </w:rPr>
    </w:lvl>
    <w:lvl w:ilvl="5" w:tplc="12521444">
      <w:numFmt w:val="bullet"/>
      <w:lvlText w:val="•"/>
      <w:lvlJc w:val="left"/>
      <w:pPr>
        <w:ind w:left="5471" w:hanging="284"/>
      </w:pPr>
      <w:rPr>
        <w:rFonts w:hint="default"/>
        <w:lang w:val="ru-RU" w:eastAsia="en-US" w:bidi="ar-SA"/>
      </w:rPr>
    </w:lvl>
    <w:lvl w:ilvl="6" w:tplc="E3DE4E60">
      <w:numFmt w:val="bullet"/>
      <w:lvlText w:val="•"/>
      <w:lvlJc w:val="left"/>
      <w:pPr>
        <w:ind w:left="6525" w:hanging="284"/>
      </w:pPr>
      <w:rPr>
        <w:rFonts w:hint="default"/>
        <w:lang w:val="ru-RU" w:eastAsia="en-US" w:bidi="ar-SA"/>
      </w:rPr>
    </w:lvl>
    <w:lvl w:ilvl="7" w:tplc="1424E8E4">
      <w:numFmt w:val="bullet"/>
      <w:lvlText w:val="•"/>
      <w:lvlJc w:val="left"/>
      <w:pPr>
        <w:ind w:left="7579" w:hanging="284"/>
      </w:pPr>
      <w:rPr>
        <w:rFonts w:hint="default"/>
        <w:lang w:val="ru-RU" w:eastAsia="en-US" w:bidi="ar-SA"/>
      </w:rPr>
    </w:lvl>
    <w:lvl w:ilvl="8" w:tplc="FC2236D0">
      <w:numFmt w:val="bullet"/>
      <w:lvlText w:val="•"/>
      <w:lvlJc w:val="left"/>
      <w:pPr>
        <w:ind w:left="8633" w:hanging="284"/>
      </w:pPr>
      <w:rPr>
        <w:rFonts w:hint="default"/>
        <w:lang w:val="ru-RU" w:eastAsia="en-US" w:bidi="ar-SA"/>
      </w:rPr>
    </w:lvl>
  </w:abstractNum>
  <w:abstractNum w:abstractNumId="6">
    <w:nsid w:val="7F62255D"/>
    <w:multiLevelType w:val="hybridMultilevel"/>
    <w:tmpl w:val="9F2A839A"/>
    <w:lvl w:ilvl="0" w:tplc="43AC6D72">
      <w:start w:val="1"/>
      <w:numFmt w:val="decimal"/>
      <w:lvlText w:val="%1."/>
      <w:lvlJc w:val="left"/>
      <w:pPr>
        <w:ind w:left="204" w:hanging="20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5"/>
        <w:szCs w:val="25"/>
        <w:lang w:val="ru-RU" w:eastAsia="en-US" w:bidi="ar-SA"/>
      </w:rPr>
    </w:lvl>
    <w:lvl w:ilvl="1" w:tplc="3650EC42">
      <w:numFmt w:val="bullet"/>
      <w:lvlText w:val="•"/>
      <w:lvlJc w:val="left"/>
      <w:pPr>
        <w:ind w:left="1255" w:hanging="207"/>
      </w:pPr>
      <w:rPr>
        <w:rFonts w:hint="default"/>
        <w:lang w:val="ru-RU" w:eastAsia="en-US" w:bidi="ar-SA"/>
      </w:rPr>
    </w:lvl>
    <w:lvl w:ilvl="2" w:tplc="4F780B76">
      <w:numFmt w:val="bullet"/>
      <w:lvlText w:val="•"/>
      <w:lvlJc w:val="left"/>
      <w:pPr>
        <w:ind w:left="2310" w:hanging="207"/>
      </w:pPr>
      <w:rPr>
        <w:rFonts w:hint="default"/>
        <w:lang w:val="ru-RU" w:eastAsia="en-US" w:bidi="ar-SA"/>
      </w:rPr>
    </w:lvl>
    <w:lvl w:ilvl="3" w:tplc="1BA62FF0">
      <w:numFmt w:val="bullet"/>
      <w:lvlText w:val="•"/>
      <w:lvlJc w:val="left"/>
      <w:pPr>
        <w:ind w:left="3365" w:hanging="207"/>
      </w:pPr>
      <w:rPr>
        <w:rFonts w:hint="default"/>
        <w:lang w:val="ru-RU" w:eastAsia="en-US" w:bidi="ar-SA"/>
      </w:rPr>
    </w:lvl>
    <w:lvl w:ilvl="4" w:tplc="5E6826D0">
      <w:numFmt w:val="bullet"/>
      <w:lvlText w:val="•"/>
      <w:lvlJc w:val="left"/>
      <w:pPr>
        <w:ind w:left="4420" w:hanging="207"/>
      </w:pPr>
      <w:rPr>
        <w:rFonts w:hint="default"/>
        <w:lang w:val="ru-RU" w:eastAsia="en-US" w:bidi="ar-SA"/>
      </w:rPr>
    </w:lvl>
    <w:lvl w:ilvl="5" w:tplc="82EAB0CE">
      <w:numFmt w:val="bullet"/>
      <w:lvlText w:val="•"/>
      <w:lvlJc w:val="left"/>
      <w:pPr>
        <w:ind w:left="5475" w:hanging="207"/>
      </w:pPr>
      <w:rPr>
        <w:rFonts w:hint="default"/>
        <w:lang w:val="ru-RU" w:eastAsia="en-US" w:bidi="ar-SA"/>
      </w:rPr>
    </w:lvl>
    <w:lvl w:ilvl="6" w:tplc="74D81056">
      <w:numFmt w:val="bullet"/>
      <w:lvlText w:val="•"/>
      <w:lvlJc w:val="left"/>
      <w:pPr>
        <w:ind w:left="6530" w:hanging="207"/>
      </w:pPr>
      <w:rPr>
        <w:rFonts w:hint="default"/>
        <w:lang w:val="ru-RU" w:eastAsia="en-US" w:bidi="ar-SA"/>
      </w:rPr>
    </w:lvl>
    <w:lvl w:ilvl="7" w:tplc="04B4B038">
      <w:numFmt w:val="bullet"/>
      <w:lvlText w:val="•"/>
      <w:lvlJc w:val="left"/>
      <w:pPr>
        <w:ind w:left="7585" w:hanging="207"/>
      </w:pPr>
      <w:rPr>
        <w:rFonts w:hint="default"/>
        <w:lang w:val="ru-RU" w:eastAsia="en-US" w:bidi="ar-SA"/>
      </w:rPr>
    </w:lvl>
    <w:lvl w:ilvl="8" w:tplc="FEBCFCD0">
      <w:numFmt w:val="bullet"/>
      <w:lvlText w:val="•"/>
      <w:lvlJc w:val="left"/>
      <w:pPr>
        <w:ind w:left="8640" w:hanging="20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3A82"/>
    <w:rsid w:val="00167F1E"/>
    <w:rsid w:val="001F3A82"/>
    <w:rsid w:val="002919A5"/>
    <w:rsid w:val="002B230B"/>
    <w:rsid w:val="00575CC4"/>
    <w:rsid w:val="005A639B"/>
    <w:rsid w:val="00694442"/>
    <w:rsid w:val="007068AD"/>
    <w:rsid w:val="00802750"/>
    <w:rsid w:val="00A374FB"/>
    <w:rsid w:val="00B457FD"/>
    <w:rsid w:val="00B77BF5"/>
    <w:rsid w:val="00CA5F4D"/>
    <w:rsid w:val="00D06FF7"/>
    <w:rsid w:val="00ED15F6"/>
    <w:rsid w:val="00F9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82"/>
    <w:pPr>
      <w:spacing w:before="2"/>
    </w:pPr>
    <w:rPr>
      <w:sz w:val="28"/>
      <w:szCs w:val="28"/>
    </w:rPr>
  </w:style>
  <w:style w:type="paragraph" w:styleId="a4">
    <w:name w:val="Title"/>
    <w:basedOn w:val="a"/>
    <w:uiPriority w:val="1"/>
    <w:qFormat/>
    <w:rsid w:val="001F3A82"/>
    <w:pPr>
      <w:spacing w:before="74"/>
      <w:ind w:left="1418" w:right="142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F3A82"/>
  </w:style>
  <w:style w:type="paragraph" w:customStyle="1" w:styleId="TableParagraph">
    <w:name w:val="Table Paragraph"/>
    <w:basedOn w:val="a"/>
    <w:uiPriority w:val="1"/>
    <w:qFormat/>
    <w:rsid w:val="001F3A82"/>
  </w:style>
  <w:style w:type="paragraph" w:styleId="a6">
    <w:name w:val="No Spacing"/>
    <w:uiPriority w:val="1"/>
    <w:qFormat/>
    <w:rsid w:val="00167F1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D301-90C9-4B6E-A7CF-95695323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test</cp:lastModifiedBy>
  <cp:revision>10</cp:revision>
  <dcterms:created xsi:type="dcterms:W3CDTF">2023-08-20T11:08:00Z</dcterms:created>
  <dcterms:modified xsi:type="dcterms:W3CDTF">2023-08-20T12:49:00Z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2023-08-20T00:00:00Z</vt:filetime>
  </property>
</Properties>
</file>