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6" w:rsidRDefault="009019B6" w:rsidP="009019B6">
      <w:pPr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Муниципальное бюджетное общеобразовательное учреждение</w:t>
      </w: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«Средняя общеобразовательная школа с. Верхнее Кузькино</w:t>
      </w: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Cs/>
          <w:lang w:val="en-US"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Чернянского района Белгородской области»</w:t>
      </w: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016"/>
      </w:tblGrid>
      <w:tr w:rsidR="009019B6" w:rsidTr="009019B6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6" w:rsidRDefault="009019B6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Номенклатурный номер  03-15</w:t>
            </w:r>
          </w:p>
        </w:tc>
      </w:tr>
      <w:tr w:rsidR="009019B6" w:rsidTr="009019B6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6" w:rsidRDefault="009019B6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</w:t>
            </w:r>
          </w:p>
          <w:p w:rsidR="009019B6" w:rsidRDefault="009019B6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ООП </w:t>
            </w:r>
          </w:p>
          <w:p w:rsidR="009019B6" w:rsidRDefault="009019B6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  <w:lang w:val="en-US" w:eastAsia="ar-SA" w:bidi="en-US"/>
        </w:rPr>
      </w:pP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Рабочая программа</w:t>
      </w:r>
    </w:p>
    <w:p w:rsidR="009019B6" w:rsidRDefault="009019B6" w:rsidP="009019B6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учебного предмета</w:t>
      </w:r>
    </w:p>
    <w:p w:rsidR="009019B6" w:rsidRDefault="009019B6" w:rsidP="009019B6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«Немецкий язык»</w:t>
      </w:r>
    </w:p>
    <w:p w:rsidR="009019B6" w:rsidRDefault="00AE6E4A" w:rsidP="009019B6">
      <w:pPr>
        <w:spacing w:before="24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(второй иностранн</w:t>
      </w:r>
      <w:r w:rsidR="009019B6">
        <w:rPr>
          <w:rFonts w:ascii="Times New Roman" w:hAnsi="Times New Roman" w:cs="Times New Roman"/>
          <w:b/>
        </w:rPr>
        <w:t>ый)</w:t>
      </w:r>
    </w:p>
    <w:p w:rsidR="009019B6" w:rsidRDefault="009019B6" w:rsidP="009019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 базовый уровень (ФГОС)</w:t>
      </w:r>
    </w:p>
    <w:p w:rsidR="00B73A6E" w:rsidRDefault="00B73A6E">
      <w:pPr>
        <w:spacing w:line="360" w:lineRule="exact"/>
      </w:pPr>
    </w:p>
    <w:p w:rsidR="00244AEA" w:rsidRDefault="00244AEA" w:rsidP="00244AEA">
      <w:pPr>
        <w:ind w:firstLine="720"/>
        <w:jc w:val="right"/>
        <w:rPr>
          <w:sz w:val="22"/>
          <w:szCs w:val="22"/>
        </w:rPr>
      </w:pPr>
    </w:p>
    <w:p w:rsidR="00244AEA" w:rsidRPr="00CA7CB2" w:rsidRDefault="00244AEA" w:rsidP="00244AEA">
      <w:pPr>
        <w:ind w:firstLine="720"/>
        <w:jc w:val="center"/>
        <w:rPr>
          <w:b/>
          <w:sz w:val="28"/>
          <w:szCs w:val="28"/>
        </w:rPr>
      </w:pPr>
    </w:p>
    <w:p w:rsidR="00244AEA" w:rsidRDefault="00244AEA" w:rsidP="00244AEA">
      <w:pPr>
        <w:ind w:left="4962"/>
        <w:rPr>
          <w:i/>
          <w:sz w:val="22"/>
          <w:szCs w:val="22"/>
        </w:rPr>
      </w:pPr>
    </w:p>
    <w:p w:rsidR="00244AEA" w:rsidRDefault="00244AEA" w:rsidP="00244AEA">
      <w:pPr>
        <w:ind w:left="4962"/>
        <w:rPr>
          <w:b/>
          <w:sz w:val="22"/>
          <w:szCs w:val="22"/>
        </w:rPr>
      </w:pPr>
    </w:p>
    <w:p w:rsidR="00B73A6E" w:rsidRDefault="00B73A6E">
      <w:pPr>
        <w:rPr>
          <w:sz w:val="2"/>
          <w:szCs w:val="2"/>
        </w:rPr>
        <w:sectPr w:rsidR="00B73A6E">
          <w:footerReference w:type="default" r:id="rId7"/>
          <w:type w:val="continuous"/>
          <w:pgSz w:w="16840" w:h="11900" w:orient="landscape"/>
          <w:pgMar w:top="1827" w:right="1102" w:bottom="1262" w:left="1155" w:header="0" w:footer="3" w:gutter="0"/>
          <w:cols w:space="720"/>
          <w:noEndnote/>
          <w:docGrid w:linePitch="360"/>
        </w:sectPr>
      </w:pPr>
    </w:p>
    <w:p w:rsidR="006768AB" w:rsidRDefault="006768AB">
      <w:pPr>
        <w:pStyle w:val="50"/>
        <w:shd w:val="clear" w:color="auto" w:fill="auto"/>
        <w:spacing w:before="0" w:line="240" w:lineRule="exact"/>
        <w:ind w:right="80"/>
      </w:pPr>
    </w:p>
    <w:p w:rsidR="009019B6" w:rsidRDefault="009019B6">
      <w:pPr>
        <w:pStyle w:val="50"/>
        <w:shd w:val="clear" w:color="auto" w:fill="auto"/>
        <w:spacing w:before="0" w:line="240" w:lineRule="exact"/>
        <w:ind w:right="80"/>
      </w:pPr>
    </w:p>
    <w:p w:rsidR="00AE6E4A" w:rsidRDefault="00AE6E4A" w:rsidP="00AE6E4A">
      <w:pPr>
        <w:pStyle w:val="10"/>
        <w:keepNext/>
        <w:keepLines/>
        <w:shd w:val="clear" w:color="auto" w:fill="auto"/>
        <w:spacing w:before="479"/>
        <w:ind w:left="6820"/>
      </w:pPr>
      <w:bookmarkStart w:id="0" w:name="bookmark4"/>
      <w:r>
        <w:t>П</w:t>
      </w:r>
      <w:bookmarkStart w:id="1" w:name="_GoBack"/>
      <w:bookmarkEnd w:id="1"/>
      <w:r>
        <w:t>ланируемые результаты</w:t>
      </w:r>
      <w:bookmarkEnd w:id="0"/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На базовом уровне, являющемся фундаментом обучения, формируются основы 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:rsidR="00AE6E4A" w:rsidRDefault="00AE6E4A" w:rsidP="00AE6E4A">
      <w:pPr>
        <w:pStyle w:val="20"/>
        <w:shd w:val="clear" w:color="auto" w:fill="auto"/>
        <w:spacing w:after="0"/>
        <w:ind w:left="2540" w:firstLine="0"/>
      </w:pPr>
      <w:r>
        <w:t xml:space="preserve">К завершению обучения учащиеся должны быть способны в области </w:t>
      </w:r>
      <w:r>
        <w:rPr>
          <w:rStyle w:val="26"/>
        </w:rPr>
        <w:t>диалогической речи: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0"/>
        </w:tabs>
        <w:spacing w:after="0" w:line="283" w:lineRule="exact"/>
        <w:ind w:left="1860" w:hanging="360"/>
      </w:pPr>
      <w:r>
        <w:t>Поддерживать социальный контакт с партнером по общению, сообщать, запрашивать информацию в учебных, игровых и реальных ситуациях.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0"/>
        </w:tabs>
        <w:spacing w:after="0" w:line="283" w:lineRule="exact"/>
        <w:ind w:left="1500" w:firstLine="0"/>
        <w:jc w:val="both"/>
      </w:pPr>
      <w:r>
        <w:t>Вести этикетный диалог/полилог в стандартных ситуациях общения, используя соответствующие формулы речевого этикета.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0"/>
        </w:tabs>
        <w:spacing w:after="0" w:line="283" w:lineRule="exact"/>
        <w:ind w:left="1860" w:hanging="360"/>
      </w:pPr>
      <w:r>
        <w:t xml:space="preserve">Побуждать кого-либо к действию/отказаться от выполнения 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0"/>
        </w:tabs>
        <w:spacing w:after="0" w:line="283" w:lineRule="exact"/>
        <w:ind w:left="1860" w:hanging="360"/>
      </w:pPr>
      <w:r>
        <w:t>Вести групповое обсуждение: включаться в беседу, поддерживать ее, проявлять заинтересованность, удивление и т.п. (с опорой на образец или без него).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right="580" w:hanging="360"/>
        <w:jc w:val="both"/>
      </w:pPr>
      <w:r>
        <w:t>какого-либо действия и реагировать на адекватные речевые/неречевые действия.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right="580" w:hanging="360"/>
        <w:jc w:val="both"/>
      </w:pPr>
      <w:r>
        <w:t>Вариативно использовать известные структурно-функциональные типы диалога, комбинировать их (например, диалог-расспрос сочетать с диалогом-обменом мнениями и т.п.).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right="580" w:hanging="360"/>
        <w:jc w:val="both"/>
      </w:pPr>
      <w:r>
        <w:t>Вариативно выражать просьбу, совет, предлагать, рекомендовать, сообщать и запрашивать информацию, используя не только повелительные и вопросительные предложения, но и различные синонимические средства с опорой на образец и без него.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right="580" w:hanging="360"/>
        <w:jc w:val="both"/>
      </w:pPr>
      <w:r>
        <w:t>Уметь задавать вопросы разных типов и отвечать на них с опорой на наглядность и в связи с задаваемой ситуацией в переделах программного языкового материала.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Осуществлять свое речевое и неречевое поведение в соответствии с нормами общения, принятыми в лингвосоциуме.</w:t>
      </w:r>
    </w:p>
    <w:p w:rsidR="00AE6E4A" w:rsidRDefault="00AE6E4A" w:rsidP="00AE6E4A">
      <w:pPr>
        <w:pStyle w:val="20"/>
        <w:shd w:val="clear" w:color="auto" w:fill="auto"/>
        <w:spacing w:after="0" w:line="283" w:lineRule="exact"/>
        <w:ind w:left="1860" w:firstLine="0"/>
      </w:pPr>
      <w:r>
        <w:t xml:space="preserve">Ученики должны уметь в области </w:t>
      </w:r>
      <w:r>
        <w:rPr>
          <w:rStyle w:val="26"/>
        </w:rPr>
        <w:t>монологической речи</w:t>
      </w:r>
      <w:r>
        <w:t>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Логично и последовательно делать краткие сообщения в русле новых тем и сфер общения.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Кратко передавать содержание прочитанного с непосредственной опорой на текст.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Выражать эмоциональное состояние, оценку, свое отношение к прочитанному/услышанному.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Уметь высказываться с опорой на наглядность и в связи с задаваемой ситуацией.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Описывать (характеризовать) людей, картинку, рисунок на основе усвоенной логико-семантической схемы тезис - аргумент - резюме.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right="580" w:hanging="360"/>
        <w:jc w:val="both"/>
      </w:pPr>
      <w:r>
        <w:t>Сочетать разные коммуникативные типы речи, т.е. решать комплексные коммуникативные задачи: сообщать и описывать рассказывать и характеризовать с опорой на текст.</w:t>
      </w:r>
    </w:p>
    <w:p w:rsidR="00AE6E4A" w:rsidRDefault="00AE6E4A" w:rsidP="00AE6E4A">
      <w:pPr>
        <w:pStyle w:val="50"/>
        <w:shd w:val="clear" w:color="auto" w:fill="auto"/>
        <w:spacing w:before="0" w:line="283" w:lineRule="exact"/>
        <w:ind w:left="1860"/>
        <w:jc w:val="left"/>
      </w:pPr>
      <w:r>
        <w:rPr>
          <w:rStyle w:val="52"/>
        </w:rPr>
        <w:t xml:space="preserve">В области </w:t>
      </w:r>
      <w:r>
        <w:t>письменной речи</w:t>
      </w:r>
      <w:r>
        <w:rPr>
          <w:rStyle w:val="52"/>
        </w:rPr>
        <w:t>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right="580" w:hanging="360"/>
        <w:jc w:val="both"/>
      </w:pPr>
      <w:r>
        <w:t>Письменно фиксировать ключевые слова, фразы из текстов/сообщений с целью их дальнейшего использования в устной и письменной речи.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lastRenderedPageBreak/>
        <w:t>Выполнять письменные задания.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Выписывать из текста нужную информацию.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83" w:lineRule="exact"/>
        <w:ind w:left="1860" w:hanging="360"/>
        <w:jc w:val="both"/>
      </w:pPr>
      <w:r>
        <w:t>Составлять личное письмо/открытку, соблюдая правила их оформления, принятые в Германии.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40" w:lineRule="exact"/>
        <w:ind w:left="1860" w:hanging="360"/>
        <w:jc w:val="both"/>
      </w:pPr>
      <w:r>
        <w:t>Заполнять анкету сообщать сведения о себе в форме принятой в стране изучаемого языка.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40" w:lineRule="exact"/>
        <w:ind w:left="1860" w:hanging="360"/>
        <w:jc w:val="both"/>
      </w:pPr>
      <w:r>
        <w:t>Писать сочинения повествовательного и описательного характера, готовить краткую аннотацию с непосредственной опорой на текст.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/>
        <w:ind w:left="1860" w:right="580" w:hanging="360"/>
        <w:jc w:val="both"/>
      </w:pPr>
      <w: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 w:line="240" w:lineRule="exact"/>
        <w:ind w:left="1860" w:hanging="360"/>
        <w:jc w:val="both"/>
      </w:pPr>
      <w:r>
        <w:t>Описывать факты/события/явления, сообщать/запрашивать информацию, выражая собственное мнение/суждение.</w:t>
      </w:r>
    </w:p>
    <w:p w:rsidR="00AE6E4A" w:rsidRDefault="00AE6E4A" w:rsidP="00AE6E4A">
      <w:pPr>
        <w:pStyle w:val="50"/>
        <w:shd w:val="clear" w:color="auto" w:fill="auto"/>
        <w:spacing w:before="0" w:line="240" w:lineRule="exact"/>
        <w:ind w:left="1860"/>
        <w:jc w:val="left"/>
      </w:pPr>
      <w:r>
        <w:rPr>
          <w:rStyle w:val="52"/>
        </w:rPr>
        <w:t xml:space="preserve">В </w:t>
      </w:r>
      <w:r>
        <w:t xml:space="preserve">области </w:t>
      </w:r>
      <w:r>
        <w:rPr>
          <w:rStyle w:val="52"/>
        </w:rPr>
        <w:t xml:space="preserve">обучения </w:t>
      </w:r>
      <w:r>
        <w:t>аудированию</w:t>
      </w:r>
      <w:r>
        <w:rPr>
          <w:rStyle w:val="52"/>
        </w:rPr>
        <w:t>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after="0"/>
        <w:ind w:left="1860" w:right="580" w:hanging="360"/>
        <w:jc w:val="both"/>
      </w:pPr>
      <w:r>
        <w:t>Воспринимать на слух и понимать монологические сообщения, относящиеся к разным коммуникативным типам речи (описание, сообщение, рассказ) и диалоги, содержащие значительное число незнакомых лексических единиц, о значении которых можно догадаться по контексту или сходству слов с родным языком.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0"/>
        <w:ind w:left="1860" w:right="580"/>
        <w:jc w:val="both"/>
      </w:pPr>
      <w:r>
        <w:t>Воспринимать на слух и добиваться понимания основного содержания/выделять основную мысль небольших сообщений содержащих значительное число незнакомых слов, путем переспроса, просьбы повторить, объяснить.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48" w:line="240" w:lineRule="exact"/>
        <w:ind w:left="1860"/>
        <w:jc w:val="both"/>
      </w:pPr>
      <w:r>
        <w:t>Понимать в процессе взаимодействия короткие высказывания и реагировать на них невербально и вербально.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14" w:line="240" w:lineRule="exact"/>
        <w:ind w:left="1860"/>
        <w:jc w:val="both"/>
      </w:pPr>
      <w:r>
        <w:t>Относительно полно понимать высказывания носителей языка в наиболее типичных ситуациях повседневного общения.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0" w:line="283" w:lineRule="exact"/>
        <w:ind w:left="1860"/>
        <w:jc w:val="both"/>
      </w:pPr>
      <w:r>
        <w:t xml:space="preserve">В области обучения </w:t>
      </w:r>
      <w:r>
        <w:rPr>
          <w:rStyle w:val="26"/>
        </w:rPr>
        <w:t>чтению</w:t>
      </w:r>
      <w:r>
        <w:t>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0" w:line="283" w:lineRule="exact"/>
        <w:ind w:left="1860" w:right="580"/>
        <w:jc w:val="both"/>
      </w:pPr>
      <w: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0" w:line="283" w:lineRule="exact"/>
        <w:ind w:left="1860"/>
        <w:jc w:val="both"/>
      </w:pPr>
      <w:r>
        <w:t>Читать с извлечением нужной информации (найти нужное определение, правило, факт, причину, имя, место).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1837"/>
        </w:tabs>
        <w:spacing w:after="275" w:line="283" w:lineRule="exact"/>
        <w:ind w:left="1860"/>
        <w:jc w:val="both"/>
      </w:pPr>
      <w:r>
        <w:t>Членить текст на смысловые части, выделять основную мысль наиболее существенные факты.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Контроль осуществляется в четырех видах речевой деятельности (чтении, аудировании, говорении и письме) согласно календарно - 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В процессе работы осуществляются различные виды и формы контроля.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</w:t>
      </w:r>
    </w:p>
    <w:p w:rsidR="00AE6E4A" w:rsidRDefault="00AE6E4A" w:rsidP="00AE6E4A">
      <w:pPr>
        <w:pStyle w:val="20"/>
        <w:shd w:val="clear" w:color="auto" w:fill="auto"/>
        <w:spacing w:after="0"/>
        <w:ind w:left="1140" w:firstLine="720"/>
        <w:jc w:val="both"/>
      </w:pPr>
      <w:r>
        <w:t>Виды контроля: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2575"/>
        </w:tabs>
        <w:spacing w:after="0" w:line="293" w:lineRule="exact"/>
        <w:ind w:left="2220" w:firstLine="0"/>
        <w:jc w:val="both"/>
      </w:pPr>
      <w:r>
        <w:t>текущий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2575"/>
        </w:tabs>
        <w:spacing w:after="0" w:line="293" w:lineRule="exact"/>
        <w:ind w:left="2220" w:firstLine="0"/>
        <w:jc w:val="both"/>
      </w:pPr>
      <w:r>
        <w:t>тематический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2575"/>
        </w:tabs>
        <w:spacing w:after="0" w:line="293" w:lineRule="exact"/>
        <w:ind w:left="2220" w:firstLine="0"/>
        <w:jc w:val="both"/>
      </w:pPr>
      <w:r>
        <w:t>периодический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2575"/>
        </w:tabs>
        <w:spacing w:after="0"/>
        <w:ind w:left="1860" w:right="12620" w:firstLine="360"/>
      </w:pPr>
      <w:r>
        <w:t xml:space="preserve">итоговый </w:t>
      </w:r>
      <w:r>
        <w:lastRenderedPageBreak/>
        <w:t>Формы контроля: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2575"/>
        </w:tabs>
        <w:spacing w:after="0" w:line="240" w:lineRule="exact"/>
        <w:ind w:left="2220" w:firstLine="0"/>
        <w:jc w:val="both"/>
      </w:pPr>
      <w:r>
        <w:t>индивидуальные, фронтальные и групповые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2575"/>
        </w:tabs>
        <w:spacing w:after="0" w:line="278" w:lineRule="exact"/>
        <w:ind w:left="2220" w:firstLine="0"/>
        <w:jc w:val="both"/>
      </w:pPr>
      <w:r>
        <w:t>устные и письменные</w:t>
      </w:r>
    </w:p>
    <w:p w:rsidR="00AE6E4A" w:rsidRDefault="00AE6E4A" w:rsidP="00AE6E4A">
      <w:pPr>
        <w:pStyle w:val="20"/>
        <w:shd w:val="clear" w:color="auto" w:fill="auto"/>
        <w:spacing w:after="0" w:line="278" w:lineRule="exact"/>
        <w:ind w:left="1140" w:firstLine="720"/>
        <w:jc w:val="both"/>
      </w:pPr>
      <w:r>
        <w:t>Объектами контроля являются такие речевые умения, как:</w:t>
      </w:r>
    </w:p>
    <w:p w:rsidR="00AE6E4A" w:rsidRDefault="00AE6E4A" w:rsidP="00AE6E4A">
      <w:pPr>
        <w:pStyle w:val="50"/>
        <w:shd w:val="clear" w:color="auto" w:fill="auto"/>
        <w:spacing w:before="0" w:line="278" w:lineRule="exact"/>
        <w:ind w:left="1140" w:firstLine="720"/>
        <w:jc w:val="both"/>
      </w:pPr>
      <w:r>
        <w:t>Чтение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7"/>
        </w:tabs>
        <w:spacing w:after="0" w:line="293" w:lineRule="exact"/>
        <w:ind w:left="2580" w:firstLine="0"/>
        <w:jc w:val="both"/>
      </w:pPr>
      <w:r>
        <w:t>умение понять общее содержание и основные факты, о которых сообщается в тексте (ознакомительное чтение);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7"/>
        </w:tabs>
        <w:spacing w:after="0" w:line="293" w:lineRule="exact"/>
        <w:ind w:left="2580" w:firstLine="0"/>
        <w:jc w:val="both"/>
      </w:pPr>
      <w:r>
        <w:t>умение найти в тексте необходимую информацию;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7"/>
        </w:tabs>
        <w:spacing w:after="0" w:line="293" w:lineRule="exact"/>
        <w:ind w:left="2580" w:firstLine="0"/>
        <w:jc w:val="both"/>
      </w:pPr>
      <w:r>
        <w:t>умение точно понять сообщаемую в тексте информацию.</w:t>
      </w:r>
    </w:p>
    <w:p w:rsidR="00AE6E4A" w:rsidRDefault="00AE6E4A" w:rsidP="00AE6E4A">
      <w:pPr>
        <w:pStyle w:val="10"/>
        <w:keepNext/>
        <w:keepLines/>
        <w:shd w:val="clear" w:color="auto" w:fill="auto"/>
        <w:spacing w:before="0" w:after="53" w:line="240" w:lineRule="exact"/>
        <w:ind w:left="1860"/>
      </w:pPr>
      <w:bookmarkStart w:id="2" w:name="bookmark6"/>
      <w:r>
        <w:t>Аудирование</w:t>
      </w:r>
      <w:bookmarkEnd w:id="2"/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8"/>
        </w:tabs>
        <w:spacing w:after="26" w:line="240" w:lineRule="exact"/>
        <w:ind w:left="2580" w:firstLine="0"/>
        <w:jc w:val="both"/>
      </w:pPr>
      <w:r>
        <w:t>умение понять общее содержание аудиотекста;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8"/>
        </w:tabs>
        <w:spacing w:after="0"/>
        <w:ind w:left="1860" w:right="6100" w:firstLine="720"/>
      </w:pPr>
      <w:r>
        <w:t xml:space="preserve">умение понять основное содержание (главную мысль) аудиотекста. </w:t>
      </w:r>
      <w:r>
        <w:rPr>
          <w:rStyle w:val="26"/>
        </w:rPr>
        <w:t>Письмо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8"/>
        </w:tabs>
        <w:spacing w:after="0" w:line="278" w:lineRule="exact"/>
        <w:ind w:left="2580" w:firstLine="0"/>
        <w:jc w:val="both"/>
      </w:pPr>
      <w:r>
        <w:t>умение написать короткое сообщение, связанное с повседневной жизнью учащегося, а также личное письмо.</w:t>
      </w:r>
    </w:p>
    <w:p w:rsidR="00AE6E4A" w:rsidRDefault="00AE6E4A" w:rsidP="00AE6E4A">
      <w:pPr>
        <w:pStyle w:val="50"/>
        <w:shd w:val="clear" w:color="auto" w:fill="auto"/>
        <w:spacing w:before="0" w:line="278" w:lineRule="exact"/>
        <w:ind w:left="1860"/>
        <w:jc w:val="left"/>
      </w:pPr>
      <w:r>
        <w:t>Говорение</w:t>
      </w:r>
    </w:p>
    <w:p w:rsidR="00AE6E4A" w:rsidRDefault="00AE6E4A" w:rsidP="00AE6E4A">
      <w:pPr>
        <w:pStyle w:val="20"/>
        <w:numPr>
          <w:ilvl w:val="0"/>
          <w:numId w:val="3"/>
        </w:numPr>
        <w:shd w:val="clear" w:color="auto" w:fill="auto"/>
        <w:tabs>
          <w:tab w:val="left" w:pos="3258"/>
        </w:tabs>
        <w:spacing w:after="0" w:line="278" w:lineRule="exact"/>
        <w:ind w:left="1860" w:firstLine="720"/>
      </w:pPr>
      <w:r>
        <w:t>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AE6E4A" w:rsidRDefault="00AE6E4A" w:rsidP="00AE6E4A">
      <w:pPr>
        <w:pStyle w:val="20"/>
        <w:shd w:val="clear" w:color="auto" w:fill="auto"/>
        <w:spacing w:after="0" w:line="278" w:lineRule="exact"/>
        <w:ind w:left="1140" w:right="580" w:firstLine="720"/>
        <w:jc w:val="both"/>
      </w:pPr>
      <w:r>
        <w:t>Выполнение заданий по всем видам речевой деятельности оценивается по шкале от 0 до 5 баллов. (От 0-полностью неприемлемое выполнение критерия до 5 -отсутствие значимых, затрудняющих процесс коммуникации, ошибок.)</w:t>
      </w:r>
    </w:p>
    <w:p w:rsidR="00AE6E4A" w:rsidRDefault="00AE6E4A" w:rsidP="00AE6E4A">
      <w:pPr>
        <w:pStyle w:val="20"/>
        <w:shd w:val="clear" w:color="auto" w:fill="auto"/>
        <w:spacing w:after="151" w:line="278" w:lineRule="exact"/>
        <w:ind w:left="1140" w:right="580" w:firstLine="720"/>
        <w:jc w:val="both"/>
      </w:pPr>
      <w:r>
        <w:t>Оценка выполнения заданий по чтению, лексике, грамматике и аудированию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согласно заранее оговоренной шкале:</w:t>
      </w:r>
    </w:p>
    <w:p w:rsidR="00AE6E4A" w:rsidRDefault="00AE6E4A" w:rsidP="00AE6E4A">
      <w:pPr>
        <w:pStyle w:val="20"/>
        <w:shd w:val="clear" w:color="auto" w:fill="auto"/>
        <w:spacing w:after="163" w:line="240" w:lineRule="exact"/>
        <w:ind w:left="1140" w:firstLine="720"/>
        <w:jc w:val="both"/>
      </w:pPr>
      <w:r>
        <w:t>100-90% - оценка 5</w:t>
      </w:r>
    </w:p>
    <w:p w:rsidR="00AE6E4A" w:rsidRDefault="00AE6E4A" w:rsidP="00AE6E4A">
      <w:pPr>
        <w:pStyle w:val="20"/>
        <w:shd w:val="clear" w:color="auto" w:fill="auto"/>
        <w:spacing w:after="0" w:line="240" w:lineRule="exact"/>
        <w:ind w:left="1140" w:firstLine="720"/>
        <w:jc w:val="both"/>
      </w:pPr>
      <w:r>
        <w:t>89-71% - оценка 4</w:t>
      </w:r>
    </w:p>
    <w:p w:rsidR="00AE6E4A" w:rsidRDefault="00AE6E4A" w:rsidP="00AE6E4A">
      <w:pPr>
        <w:pStyle w:val="20"/>
        <w:shd w:val="clear" w:color="auto" w:fill="auto"/>
        <w:spacing w:after="0" w:line="475" w:lineRule="exact"/>
        <w:ind w:left="1860" w:right="580" w:firstLine="0"/>
      </w:pPr>
      <w:r>
        <w:t>70-60% - оценка 3 59-0% -оценка 2</w:t>
      </w:r>
    </w:p>
    <w:p w:rsidR="00AE6E4A" w:rsidRDefault="00AE6E4A" w:rsidP="00AE6E4A">
      <w:pPr>
        <w:pStyle w:val="20"/>
        <w:shd w:val="clear" w:color="auto" w:fill="auto"/>
        <w:spacing w:after="0" w:line="475" w:lineRule="exact"/>
        <w:ind w:left="1140" w:firstLine="720"/>
        <w:jc w:val="both"/>
      </w:pPr>
      <w:r>
        <w:t>Оценка выполнения заданий по письму осуществляется по следующим параметрам:</w:t>
      </w:r>
    </w:p>
    <w:p w:rsidR="00AE6E4A" w:rsidRDefault="00AE6E4A" w:rsidP="00AE6E4A">
      <w:pPr>
        <w:pStyle w:val="20"/>
        <w:numPr>
          <w:ilvl w:val="0"/>
          <w:numId w:val="16"/>
        </w:numPr>
        <w:shd w:val="clear" w:color="auto" w:fill="auto"/>
        <w:tabs>
          <w:tab w:val="left" w:pos="2558"/>
        </w:tabs>
        <w:spacing w:after="0" w:line="475" w:lineRule="exact"/>
        <w:ind w:left="2140" w:firstLine="0"/>
        <w:jc w:val="both"/>
      </w:pPr>
      <w:r>
        <w:t>решение коммуникативной задачи (насколько полно и точно она выполнена);</w:t>
      </w:r>
    </w:p>
    <w:p w:rsidR="00AE6E4A" w:rsidRDefault="00AE6E4A" w:rsidP="00AE6E4A">
      <w:pPr>
        <w:pStyle w:val="20"/>
        <w:numPr>
          <w:ilvl w:val="0"/>
          <w:numId w:val="16"/>
        </w:numPr>
        <w:shd w:val="clear" w:color="auto" w:fill="auto"/>
        <w:tabs>
          <w:tab w:val="left" w:pos="2558"/>
        </w:tabs>
        <w:spacing w:after="120" w:line="278" w:lineRule="exact"/>
        <w:ind w:left="2140" w:firstLine="0"/>
      </w:pPr>
      <w: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AE6E4A" w:rsidRDefault="00AE6E4A" w:rsidP="00AE6E4A">
      <w:pPr>
        <w:pStyle w:val="20"/>
        <w:numPr>
          <w:ilvl w:val="0"/>
          <w:numId w:val="16"/>
        </w:numPr>
        <w:shd w:val="clear" w:color="auto" w:fill="auto"/>
        <w:tabs>
          <w:tab w:val="left" w:pos="2558"/>
        </w:tabs>
        <w:spacing w:after="128" w:line="278" w:lineRule="exact"/>
        <w:ind w:left="2140" w:firstLine="0"/>
      </w:pPr>
      <w:r>
        <w:t xml:space="preserve">корректность употребления лексического материала и связность текста (обоснованность употребления лексики, ее разнообразие, </w:t>
      </w:r>
      <w:r>
        <w:lastRenderedPageBreak/>
        <w:t>обеспечение связности текста за счет внутрифразовых и межфразовых связей).</w:t>
      </w:r>
    </w:p>
    <w:p w:rsidR="00AE6E4A" w:rsidRDefault="00AE6E4A" w:rsidP="00AE6E4A">
      <w:pPr>
        <w:pStyle w:val="10"/>
        <w:keepNext/>
        <w:keepLines/>
        <w:shd w:val="clear" w:color="auto" w:fill="auto"/>
        <w:spacing w:before="0" w:line="269" w:lineRule="exact"/>
        <w:ind w:left="1140" w:firstLine="720"/>
        <w:jc w:val="both"/>
      </w:pPr>
      <w:bookmarkStart w:id="3" w:name="bookmark7"/>
      <w:r>
        <w:t>Оценка 5</w:t>
      </w:r>
      <w:bookmarkEnd w:id="3"/>
    </w:p>
    <w:p w:rsidR="00AE6E4A" w:rsidRDefault="00AE6E4A" w:rsidP="00AE6E4A">
      <w:pPr>
        <w:pStyle w:val="20"/>
        <w:shd w:val="clear" w:color="auto" w:fill="auto"/>
        <w:spacing w:after="0" w:line="269" w:lineRule="exact"/>
        <w:ind w:left="1140" w:right="580" w:firstLine="720"/>
        <w:jc w:val="both"/>
      </w:pPr>
      <w:r>
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0"/>
      </w:pPr>
      <w:r>
        <w:t>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860"/>
        <w:jc w:val="both"/>
      </w:pPr>
      <w:r>
        <w:t>Оценка 4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Задание выполнено: даны ответы на три заданных вопроса, НО на один вопрос дан неполный ответ. Есть 1-2 нарушения в стилевом оформлении письма, И/ИЛИ отсутствует благодарность, упоминание о предыдущих/будущих контактах.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Текст в основном логично выстроен, НО имеются недостатки (1-2) при использовании средств логической связи И/ИЛИ делении на абзацы. ИЛИ имеются отдельные нарушения в структурном оформлении текста письма.</w:t>
      </w:r>
    </w:p>
    <w:p w:rsidR="00AE6E4A" w:rsidRDefault="00AE6E4A" w:rsidP="00AE6E4A">
      <w:pPr>
        <w:pStyle w:val="20"/>
        <w:shd w:val="clear" w:color="auto" w:fill="auto"/>
        <w:spacing w:after="0"/>
        <w:ind w:left="1860" w:firstLine="0"/>
        <w:jc w:val="both"/>
      </w:pPr>
      <w:r>
        <w:t>Имеются языковые ошибки, не затрудняющие понимания (допускается не более 4 негрубых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языковых ошибок), ИЛИ языковые ошибки отсутствуют, но используются лексические единицы и грамматические структуры только элементарного уровня. Орфографические и пунктуационные ошибки практически отсутствуют (допускается не более 2, не затрудняющих понимание текста).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860"/>
        <w:jc w:val="both"/>
      </w:pPr>
      <w:r>
        <w:t>Оценка 3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не затрудняющие понимания (допускается не более 5 негрубых языковых ошибок) И/ИЛИ допущены языковые ошибки, которые затрудняют понимание (не более 1-2).</w:t>
      </w:r>
    </w:p>
    <w:p w:rsidR="00AE6E4A" w:rsidRDefault="00AE6E4A" w:rsidP="00AE6E4A">
      <w:pPr>
        <w:pStyle w:val="20"/>
        <w:shd w:val="clear" w:color="auto" w:fill="auto"/>
        <w:spacing w:after="0"/>
        <w:ind w:left="1860" w:firstLine="0"/>
        <w:jc w:val="both"/>
      </w:pPr>
      <w:r>
        <w:t>Допущенные орфографические и пунктуационные ошибки не затрудняют понимания (допускается не более 3-4 ошибок).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860"/>
        <w:jc w:val="both"/>
      </w:pPr>
      <w:r>
        <w:t>Оценка 2</w:t>
      </w:r>
    </w:p>
    <w:p w:rsidR="00AE6E4A" w:rsidRDefault="00AE6E4A" w:rsidP="00AE6E4A">
      <w:pPr>
        <w:pStyle w:val="20"/>
        <w:shd w:val="clear" w:color="auto" w:fill="auto"/>
        <w:spacing w:after="0"/>
        <w:ind w:left="1860" w:firstLine="0"/>
        <w:jc w:val="both"/>
      </w:pPr>
      <w:r>
        <w:t>Задание не выполнено: отсутствуют ответы на два вопроса, ИЛИ текст письма не соответствует требуемому объёму.</w:t>
      </w:r>
    </w:p>
    <w:p w:rsidR="00AE6E4A" w:rsidRDefault="00AE6E4A" w:rsidP="00AE6E4A">
      <w:pPr>
        <w:pStyle w:val="20"/>
        <w:shd w:val="clear" w:color="auto" w:fill="auto"/>
        <w:spacing w:after="0"/>
        <w:ind w:left="1860" w:firstLine="0"/>
        <w:jc w:val="both"/>
      </w:pPr>
      <w:r>
        <w:t>Допущены многочисленные языковые ошибки, которые затрудняют понимание текста.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Допущены многочисленные орфографические и пунктуационные ошибки И/ИЛИ допущены ошибки, которые затрудняют понимание текста грубых ошибок).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20"/>
        <w:jc w:val="both"/>
      </w:pPr>
      <w: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140" w:firstLine="720"/>
        <w:jc w:val="both"/>
      </w:pPr>
      <w:r>
        <w:rPr>
          <w:rStyle w:val="52"/>
        </w:rPr>
        <w:t xml:space="preserve">Оценка навыков и умений устной речи - </w:t>
      </w:r>
      <w:r>
        <w:t>тематического монологического высказывания</w:t>
      </w:r>
    </w:p>
    <w:p w:rsidR="00AE6E4A" w:rsidRDefault="00AE6E4A" w:rsidP="00AE6E4A">
      <w:pPr>
        <w:pStyle w:val="20"/>
        <w:shd w:val="clear" w:color="auto" w:fill="auto"/>
        <w:spacing w:after="0"/>
        <w:ind w:left="1140" w:firstLine="720"/>
        <w:jc w:val="both"/>
      </w:pPr>
      <w:r>
        <w:t>учащихся происходит по таким параметрам, как:</w:t>
      </w:r>
    </w:p>
    <w:p w:rsidR="00AE6E4A" w:rsidRDefault="00AE6E4A" w:rsidP="00AE6E4A">
      <w:pPr>
        <w:pStyle w:val="20"/>
        <w:numPr>
          <w:ilvl w:val="0"/>
          <w:numId w:val="17"/>
        </w:numPr>
        <w:shd w:val="clear" w:color="auto" w:fill="auto"/>
        <w:tabs>
          <w:tab w:val="left" w:pos="2223"/>
        </w:tabs>
        <w:spacing w:after="0"/>
        <w:ind w:left="1140" w:firstLine="720"/>
        <w:jc w:val="both"/>
      </w:pPr>
      <w:r>
        <w:t>решение коммуникативной задачи;</w:t>
      </w:r>
    </w:p>
    <w:p w:rsidR="00AE6E4A" w:rsidRDefault="00AE6E4A" w:rsidP="00AE6E4A">
      <w:pPr>
        <w:pStyle w:val="20"/>
        <w:numPr>
          <w:ilvl w:val="0"/>
          <w:numId w:val="17"/>
        </w:numPr>
        <w:shd w:val="clear" w:color="auto" w:fill="auto"/>
        <w:tabs>
          <w:tab w:val="left" w:pos="2247"/>
        </w:tabs>
        <w:spacing w:after="0"/>
        <w:ind w:left="1140" w:firstLine="720"/>
        <w:jc w:val="both"/>
      </w:pPr>
      <w:r>
        <w:lastRenderedPageBreak/>
        <w:t>связность речи;</w:t>
      </w:r>
    </w:p>
    <w:p w:rsidR="00AE6E4A" w:rsidRDefault="00AE6E4A" w:rsidP="00AE6E4A">
      <w:pPr>
        <w:pStyle w:val="20"/>
        <w:numPr>
          <w:ilvl w:val="0"/>
          <w:numId w:val="17"/>
        </w:numPr>
        <w:shd w:val="clear" w:color="auto" w:fill="auto"/>
        <w:tabs>
          <w:tab w:val="left" w:pos="2247"/>
        </w:tabs>
        <w:spacing w:after="0"/>
        <w:ind w:left="1140" w:firstLine="720"/>
        <w:jc w:val="both"/>
      </w:pPr>
      <w:r>
        <w:t>лексико-грамматическое оформление речи;</w:t>
      </w:r>
    </w:p>
    <w:p w:rsidR="00AE6E4A" w:rsidRDefault="00AE6E4A" w:rsidP="00AE6E4A">
      <w:pPr>
        <w:pStyle w:val="20"/>
        <w:numPr>
          <w:ilvl w:val="0"/>
          <w:numId w:val="17"/>
        </w:numPr>
        <w:shd w:val="clear" w:color="auto" w:fill="auto"/>
        <w:tabs>
          <w:tab w:val="left" w:pos="2247"/>
        </w:tabs>
        <w:spacing w:after="0"/>
        <w:ind w:left="1140" w:firstLine="720"/>
        <w:jc w:val="both"/>
      </w:pPr>
      <w:r>
        <w:t>фонетическое оформление речи (произношение на уровнях слова и фраз, интонация).</w:t>
      </w:r>
    </w:p>
    <w:p w:rsidR="00AE6E4A" w:rsidRDefault="00AE6E4A" w:rsidP="00AE6E4A">
      <w:pPr>
        <w:pStyle w:val="10"/>
        <w:keepNext/>
        <w:keepLines/>
        <w:shd w:val="clear" w:color="auto" w:fill="auto"/>
        <w:spacing w:before="0"/>
        <w:ind w:left="1140" w:firstLine="700"/>
        <w:jc w:val="both"/>
      </w:pPr>
      <w:bookmarkStart w:id="4" w:name="bookmark8"/>
      <w:r>
        <w:t>5 баллов</w:t>
      </w:r>
      <w:bookmarkEnd w:id="4"/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AE6E4A" w:rsidRDefault="00AE6E4A" w:rsidP="00AE6E4A">
      <w:pPr>
        <w:pStyle w:val="10"/>
        <w:keepNext/>
        <w:keepLines/>
        <w:shd w:val="clear" w:color="auto" w:fill="auto"/>
        <w:spacing w:before="0"/>
        <w:ind w:left="1140" w:firstLine="700"/>
        <w:jc w:val="both"/>
      </w:pPr>
      <w:bookmarkStart w:id="5" w:name="bookmark9"/>
      <w:r>
        <w:t>4 балла</w:t>
      </w:r>
      <w:bookmarkEnd w:id="5"/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AE6E4A" w:rsidRDefault="00AE6E4A" w:rsidP="00AE6E4A">
      <w:pPr>
        <w:pStyle w:val="10"/>
        <w:keepNext/>
        <w:keepLines/>
        <w:shd w:val="clear" w:color="auto" w:fill="auto"/>
        <w:spacing w:before="0"/>
        <w:ind w:left="1140" w:firstLine="700"/>
        <w:jc w:val="both"/>
      </w:pPr>
      <w:bookmarkStart w:id="6" w:name="bookmark10"/>
      <w:r>
        <w:t>3 балла</w:t>
      </w:r>
      <w:bookmarkEnd w:id="6"/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AE6E4A" w:rsidRDefault="00AE6E4A" w:rsidP="00AE6E4A">
      <w:pPr>
        <w:pStyle w:val="10"/>
        <w:keepNext/>
        <w:keepLines/>
        <w:shd w:val="clear" w:color="auto" w:fill="auto"/>
        <w:spacing w:before="0"/>
        <w:ind w:left="1140" w:firstLine="700"/>
        <w:jc w:val="both"/>
      </w:pPr>
      <w:bookmarkStart w:id="7" w:name="bookmark11"/>
      <w:r>
        <w:t>2 балла</w:t>
      </w:r>
      <w:bookmarkEnd w:id="7"/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AE6E4A" w:rsidRDefault="00AE6E4A" w:rsidP="00AE6E4A">
      <w:pPr>
        <w:pStyle w:val="20"/>
        <w:shd w:val="clear" w:color="auto" w:fill="auto"/>
        <w:spacing w:after="0"/>
        <w:ind w:left="1140" w:firstLine="700"/>
        <w:jc w:val="both"/>
      </w:pPr>
      <w:r>
        <w:t xml:space="preserve">Оценка навыков и умений устной речи - </w:t>
      </w:r>
      <w:r>
        <w:rPr>
          <w:rStyle w:val="26"/>
        </w:rPr>
        <w:t xml:space="preserve">диологического высказывания </w:t>
      </w:r>
      <w:r>
        <w:t>учащихся</w:t>
      </w:r>
    </w:p>
    <w:p w:rsidR="00AE6E4A" w:rsidRDefault="00AE6E4A" w:rsidP="00AE6E4A">
      <w:pPr>
        <w:pStyle w:val="20"/>
        <w:shd w:val="clear" w:color="auto" w:fill="auto"/>
        <w:spacing w:after="0"/>
        <w:ind w:left="1140" w:firstLine="700"/>
        <w:jc w:val="both"/>
      </w:pPr>
      <w:r>
        <w:t>происходит по таким параметрам, как:</w:t>
      </w:r>
    </w:p>
    <w:p w:rsidR="00AE6E4A" w:rsidRDefault="00AE6E4A" w:rsidP="00AE6E4A">
      <w:pPr>
        <w:pStyle w:val="20"/>
        <w:numPr>
          <w:ilvl w:val="0"/>
          <w:numId w:val="18"/>
        </w:numPr>
        <w:shd w:val="clear" w:color="auto" w:fill="auto"/>
        <w:tabs>
          <w:tab w:val="left" w:pos="2160"/>
        </w:tabs>
        <w:spacing w:after="0"/>
        <w:ind w:left="1140" w:firstLine="700"/>
        <w:jc w:val="both"/>
      </w:pPr>
      <w:r>
        <w:lastRenderedPageBreak/>
        <w:t>решение коммуникативной задачи;</w:t>
      </w:r>
    </w:p>
    <w:p w:rsidR="00AE6E4A" w:rsidRDefault="00AE6E4A" w:rsidP="00AE6E4A">
      <w:pPr>
        <w:pStyle w:val="20"/>
        <w:numPr>
          <w:ilvl w:val="0"/>
          <w:numId w:val="18"/>
        </w:numPr>
        <w:shd w:val="clear" w:color="auto" w:fill="auto"/>
        <w:tabs>
          <w:tab w:val="left" w:pos="2218"/>
        </w:tabs>
        <w:spacing w:after="0"/>
        <w:ind w:left="1140" w:firstLine="700"/>
        <w:jc w:val="both"/>
      </w:pPr>
      <w:r>
        <w:t>взаимодействие с собеседником;</w:t>
      </w:r>
    </w:p>
    <w:p w:rsidR="00AE6E4A" w:rsidRDefault="00AE6E4A" w:rsidP="00AE6E4A">
      <w:pPr>
        <w:pStyle w:val="20"/>
        <w:numPr>
          <w:ilvl w:val="0"/>
          <w:numId w:val="18"/>
        </w:numPr>
        <w:shd w:val="clear" w:color="auto" w:fill="auto"/>
        <w:tabs>
          <w:tab w:val="left" w:pos="2218"/>
        </w:tabs>
        <w:spacing w:after="0"/>
        <w:ind w:left="1140" w:firstLine="700"/>
        <w:jc w:val="both"/>
      </w:pPr>
      <w:r>
        <w:t>лексико-грамматическое оформление речи;</w:t>
      </w:r>
    </w:p>
    <w:p w:rsidR="00AE6E4A" w:rsidRDefault="00AE6E4A" w:rsidP="00AE6E4A">
      <w:pPr>
        <w:pStyle w:val="20"/>
        <w:numPr>
          <w:ilvl w:val="0"/>
          <w:numId w:val="18"/>
        </w:numPr>
        <w:shd w:val="clear" w:color="auto" w:fill="auto"/>
        <w:tabs>
          <w:tab w:val="left" w:pos="2218"/>
        </w:tabs>
        <w:spacing w:after="0"/>
        <w:ind w:left="1140" w:firstLine="700"/>
        <w:jc w:val="both"/>
      </w:pPr>
      <w:r>
        <w:t>фонетическое оформление речи (произношение на уровнях слова и фраз, интонация).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140" w:firstLine="700"/>
        <w:jc w:val="both"/>
      </w:pPr>
      <w:r>
        <w:t>Оценка 5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:rsidR="00AE6E4A" w:rsidRDefault="00AE6E4A" w:rsidP="00AE6E4A">
      <w:pPr>
        <w:pStyle w:val="20"/>
        <w:shd w:val="clear" w:color="auto" w:fill="auto"/>
        <w:spacing w:after="0"/>
        <w:ind w:left="1140" w:firstLine="700"/>
        <w:jc w:val="both"/>
      </w:pPr>
      <w:r>
        <w:t>Речь понятна. Все звуки в потоке речи произносятся правильно. Соблюдается правильный интонационный рисунок.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140" w:firstLine="700"/>
        <w:jc w:val="both"/>
      </w:pPr>
      <w:r>
        <w:t>Оценка 4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вежливости,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140" w:firstLine="700"/>
        <w:jc w:val="both"/>
      </w:pPr>
      <w:r>
        <w:t>Оценка 3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AE6E4A" w:rsidRDefault="00AE6E4A" w:rsidP="00AE6E4A">
      <w:pPr>
        <w:pStyle w:val="50"/>
        <w:shd w:val="clear" w:color="auto" w:fill="auto"/>
        <w:spacing w:before="0" w:line="274" w:lineRule="exact"/>
        <w:ind w:left="1140" w:firstLine="700"/>
        <w:jc w:val="both"/>
      </w:pPr>
      <w:r>
        <w:t>Оценка 2</w:t>
      </w:r>
    </w:p>
    <w:p w:rsidR="00AE6E4A" w:rsidRDefault="00AE6E4A" w:rsidP="00AE6E4A">
      <w:pPr>
        <w:pStyle w:val="20"/>
        <w:shd w:val="clear" w:color="auto" w:fill="auto"/>
        <w:spacing w:after="0"/>
        <w:ind w:left="1140" w:firstLine="700"/>
        <w:jc w:val="both"/>
      </w:pPr>
      <w:r>
        <w:t>Не может поддерживать беседу.</w:t>
      </w:r>
    </w:p>
    <w:p w:rsidR="00AE6E4A" w:rsidRDefault="00AE6E4A" w:rsidP="00AE6E4A">
      <w:pPr>
        <w:pStyle w:val="20"/>
        <w:shd w:val="clear" w:color="auto" w:fill="auto"/>
        <w:spacing w:after="0"/>
        <w:ind w:left="1140" w:right="580" w:firstLine="700"/>
        <w:jc w:val="both"/>
      </w:pPr>
      <w: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AE6E4A" w:rsidRDefault="00AE6E4A" w:rsidP="00AE6E4A">
      <w:pPr>
        <w:pStyle w:val="20"/>
        <w:shd w:val="clear" w:color="auto" w:fill="auto"/>
        <w:spacing w:after="0" w:line="283" w:lineRule="exact"/>
        <w:ind w:left="1140" w:right="580" w:firstLine="700"/>
      </w:pPr>
      <w: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AE6E4A" w:rsidRDefault="00AE6E4A" w:rsidP="00AE6E4A">
      <w:pPr>
        <w:pStyle w:val="50"/>
        <w:shd w:val="clear" w:color="auto" w:fill="auto"/>
        <w:spacing w:before="0" w:after="792" w:line="240" w:lineRule="exact"/>
        <w:ind w:left="4900"/>
        <w:jc w:val="left"/>
      </w:pPr>
    </w:p>
    <w:p w:rsidR="009019B6" w:rsidRDefault="009935EE">
      <w:pPr>
        <w:pStyle w:val="50"/>
        <w:shd w:val="clear" w:color="auto" w:fill="auto"/>
        <w:spacing w:before="0" w:after="240" w:line="274" w:lineRule="exact"/>
        <w:ind w:left="1180" w:right="3120" w:firstLine="4040"/>
        <w:jc w:val="left"/>
        <w:rPr>
          <w:rStyle w:val="51"/>
          <w:b/>
          <w:bCs/>
        </w:rPr>
      </w:pPr>
      <w:r>
        <w:rPr>
          <w:rStyle w:val="51"/>
          <w:b/>
          <w:bCs/>
        </w:rPr>
        <w:t xml:space="preserve">СОДЕРЖАНИЕ УЧЕБНОГО ПРЕДМЕТА </w:t>
      </w:r>
    </w:p>
    <w:p w:rsidR="00B73A6E" w:rsidRDefault="009935EE" w:rsidP="009019B6">
      <w:pPr>
        <w:pStyle w:val="50"/>
        <w:shd w:val="clear" w:color="auto" w:fill="auto"/>
        <w:spacing w:before="0" w:after="240" w:line="274" w:lineRule="exact"/>
        <w:ind w:left="1180" w:right="3120"/>
        <w:jc w:val="left"/>
      </w:pPr>
      <w:r>
        <w:t>Наименование разделов учебной программы и характеристика основных содержательных линий</w:t>
      </w:r>
    </w:p>
    <w:p w:rsidR="00B73A6E" w:rsidRDefault="009935EE">
      <w:pPr>
        <w:pStyle w:val="10"/>
        <w:keepNext/>
        <w:keepLines/>
        <w:shd w:val="clear" w:color="auto" w:fill="auto"/>
        <w:spacing w:before="0"/>
        <w:ind w:left="760"/>
      </w:pPr>
      <w:bookmarkStart w:id="8" w:name="bookmark3"/>
      <w:r>
        <w:t>9 класс</w:t>
      </w:r>
      <w:bookmarkEnd w:id="8"/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28"/>
        </w:tabs>
        <w:spacing w:after="0"/>
        <w:ind w:left="1180" w:firstLine="0"/>
        <w:jc w:val="both"/>
      </w:pPr>
      <w:r>
        <w:t xml:space="preserve">Профессии. </w:t>
      </w:r>
      <w:r>
        <w:rPr>
          <w:lang w:val="en-US" w:eastAsia="en-US" w:bidi="en-US"/>
        </w:rPr>
        <w:t xml:space="preserve">Beruf-3 </w:t>
      </w:r>
      <w:r>
        <w:t>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Жилье. </w:t>
      </w:r>
      <w:r>
        <w:rPr>
          <w:lang w:val="en-US" w:eastAsia="en-US" w:bidi="en-US"/>
        </w:rPr>
        <w:t xml:space="preserve">Wohntn-3 </w:t>
      </w:r>
      <w:r>
        <w:t>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Будущее. </w:t>
      </w:r>
      <w:r>
        <w:rPr>
          <w:lang w:val="en-US" w:eastAsia="en-US" w:bidi="en-US"/>
        </w:rPr>
        <w:t>Zukunft</w:t>
      </w:r>
      <w:r>
        <w:t>- 3 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Еда. </w:t>
      </w:r>
      <w:r>
        <w:rPr>
          <w:lang w:val="en-US" w:eastAsia="en-US" w:bidi="en-US"/>
        </w:rPr>
        <w:t xml:space="preserve">Essen- </w:t>
      </w:r>
      <w:r>
        <w:t>3 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Здоровье. </w:t>
      </w:r>
      <w:r>
        <w:rPr>
          <w:lang w:val="en-US" w:eastAsia="en-US" w:bidi="en-US"/>
        </w:rPr>
        <w:t>GuteBesserung</w:t>
      </w:r>
      <w:r>
        <w:t>- 3 часа</w:t>
      </w:r>
    </w:p>
    <w:p w:rsidR="00B73A6E" w:rsidRPr="006768AB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  <w:rPr>
          <w:lang w:val="de-DE"/>
        </w:rPr>
      </w:pPr>
      <w:r>
        <w:t>Политикаия</w:t>
      </w:r>
      <w:r w:rsidRPr="006768AB">
        <w:rPr>
          <w:lang w:val="de-DE"/>
        </w:rPr>
        <w:t xml:space="preserve">. </w:t>
      </w:r>
      <w:r w:rsidRPr="006768AB">
        <w:rPr>
          <w:lang w:val="de-DE" w:eastAsia="en-US" w:bidi="en-US"/>
        </w:rPr>
        <w:t xml:space="preserve">Die Politik und ich-3 </w:t>
      </w:r>
      <w:r>
        <w:t>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Планета Земля. </w:t>
      </w:r>
      <w:r>
        <w:rPr>
          <w:lang w:val="en-US" w:eastAsia="en-US" w:bidi="en-US"/>
        </w:rPr>
        <w:t xml:space="preserve">Planet Erde- </w:t>
      </w:r>
      <w:r>
        <w:t>3 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Красота. </w:t>
      </w:r>
      <w:r>
        <w:rPr>
          <w:lang w:val="en-US" w:eastAsia="en-US" w:bidi="en-US"/>
        </w:rPr>
        <w:t>Schgonheit</w:t>
      </w:r>
      <w:r>
        <w:t>- 3 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spacing w:after="0"/>
        <w:ind w:left="1180" w:firstLine="0"/>
        <w:jc w:val="both"/>
      </w:pPr>
      <w:r>
        <w:t xml:space="preserve">Удовольствие. </w:t>
      </w:r>
      <w:r>
        <w:rPr>
          <w:lang w:val="en-US" w:eastAsia="en-US" w:bidi="en-US"/>
        </w:rPr>
        <w:t>SpaPhaben</w:t>
      </w:r>
      <w:r>
        <w:t>- 3 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630"/>
        </w:tabs>
        <w:spacing w:after="0"/>
        <w:ind w:left="1180" w:firstLine="0"/>
        <w:jc w:val="both"/>
      </w:pPr>
      <w:r>
        <w:t xml:space="preserve">Техника. </w:t>
      </w:r>
      <w:r>
        <w:rPr>
          <w:lang w:val="en-US" w:eastAsia="en-US" w:bidi="en-US"/>
        </w:rPr>
        <w:t>Technik</w:t>
      </w:r>
      <w:r>
        <w:t>- 3 часа</w:t>
      </w:r>
    </w:p>
    <w:p w:rsidR="00B73A6E" w:rsidRDefault="009935EE">
      <w:pPr>
        <w:pStyle w:val="20"/>
        <w:numPr>
          <w:ilvl w:val="0"/>
          <w:numId w:val="4"/>
        </w:numPr>
        <w:shd w:val="clear" w:color="auto" w:fill="auto"/>
        <w:tabs>
          <w:tab w:val="left" w:pos="1630"/>
        </w:tabs>
        <w:spacing w:after="240"/>
        <w:ind w:left="1180" w:firstLine="0"/>
        <w:jc w:val="both"/>
      </w:pPr>
      <w:r>
        <w:t xml:space="preserve">Стена- граница- зеленый коридор. </w:t>
      </w:r>
      <w:r>
        <w:rPr>
          <w:lang w:val="en-US" w:eastAsia="en-US" w:bidi="en-US"/>
        </w:rPr>
        <w:t>Mauer</w:t>
      </w:r>
      <w:r w:rsidRPr="006768AB">
        <w:rPr>
          <w:lang w:eastAsia="en-US" w:bidi="en-US"/>
        </w:rPr>
        <w:t xml:space="preserve">- </w:t>
      </w:r>
      <w:r>
        <w:rPr>
          <w:lang w:val="en-US" w:eastAsia="en-US" w:bidi="en-US"/>
        </w:rPr>
        <w:t>Grenze</w:t>
      </w:r>
      <w:r w:rsidRPr="006768AB">
        <w:rPr>
          <w:lang w:eastAsia="en-US" w:bidi="en-US"/>
        </w:rPr>
        <w:t xml:space="preserve">- </w:t>
      </w:r>
      <w:r>
        <w:rPr>
          <w:lang w:val="en-US" w:eastAsia="en-US" w:bidi="en-US"/>
        </w:rPr>
        <w:t>GrunesBand</w:t>
      </w:r>
      <w:r w:rsidRPr="006768AB">
        <w:rPr>
          <w:lang w:eastAsia="en-US" w:bidi="en-US"/>
        </w:rPr>
        <w:t xml:space="preserve"> - 4 </w:t>
      </w:r>
      <w:r>
        <w:t>часа</w:t>
      </w:r>
    </w:p>
    <w:p w:rsidR="00B73A6E" w:rsidRDefault="009935EE">
      <w:pPr>
        <w:pStyle w:val="20"/>
        <w:shd w:val="clear" w:color="auto" w:fill="auto"/>
        <w:spacing w:after="0"/>
        <w:ind w:firstLine="0"/>
      </w:pPr>
      <w:r>
        <w:t>В курсе немецкого языка как второго иностранного можно выделить следующие содержательные линии:</w:t>
      </w:r>
    </w:p>
    <w:p w:rsidR="00B73A6E" w:rsidRDefault="009935EE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/>
        <w:ind w:firstLine="900"/>
        <w:jc w:val="both"/>
      </w:pPr>
      <w:r>
        <w:t>коммуникативные умения в основных видах речевой деятельности: аудировании, говорении, чтении и письме;</w:t>
      </w:r>
    </w:p>
    <w:p w:rsidR="00B73A6E" w:rsidRDefault="009935EE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/>
        <w:ind w:firstLine="900"/>
        <w:jc w:val="both"/>
      </w:pPr>
      <w:r>
        <w:t>языковые навыки пользования лексическими, грамматическими, фонетическими и орфографическими средствами языка;</w:t>
      </w:r>
    </w:p>
    <w:p w:rsidR="00B73A6E" w:rsidRDefault="009935EE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/>
        <w:ind w:firstLine="900"/>
        <w:jc w:val="both"/>
      </w:pPr>
      <w:r>
        <w:t>социокультурная осведомлённость и умения межкультурного общения;</w:t>
      </w:r>
    </w:p>
    <w:p w:rsidR="00B73A6E" w:rsidRDefault="009935EE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/>
        <w:ind w:firstLine="900"/>
        <w:jc w:val="both"/>
      </w:pPr>
      <w:r>
        <w:t>общеучебные и специальные учебные умения, универсальные учебные действия.</w:t>
      </w:r>
    </w:p>
    <w:p w:rsidR="00B73A6E" w:rsidRDefault="009935EE">
      <w:pPr>
        <w:pStyle w:val="20"/>
        <w:shd w:val="clear" w:color="auto" w:fill="auto"/>
        <w:spacing w:after="0"/>
        <w:ind w:firstLine="900"/>
        <w:jc w:val="both"/>
      </w:pPr>
      <w: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AE6E4A" w:rsidRDefault="00AE6E4A" w:rsidP="00AE6E4A">
      <w:pPr>
        <w:pStyle w:val="50"/>
        <w:shd w:val="clear" w:color="auto" w:fill="auto"/>
        <w:spacing w:before="0" w:after="288" w:line="240" w:lineRule="exact"/>
        <w:ind w:right="280"/>
      </w:pPr>
      <w:r>
        <w:t>К</w:t>
      </w:r>
      <w:r>
        <w:t>алендарно-тематическое планирование уроков немецкого языка в 9 классе, второй язык</w:t>
      </w:r>
    </w:p>
    <w:p w:rsidR="00AE6E4A" w:rsidRDefault="00AE6E4A" w:rsidP="00AE6E4A">
      <w:pPr>
        <w:pStyle w:val="50"/>
        <w:shd w:val="clear" w:color="auto" w:fill="auto"/>
        <w:spacing w:before="0" w:after="283" w:line="240" w:lineRule="exact"/>
        <w:ind w:left="7700"/>
        <w:jc w:val="left"/>
      </w:pPr>
      <w:r>
        <w:lastRenderedPageBreak/>
        <w:t>Курс- 1 час в неделю.</w:t>
      </w:r>
    </w:p>
    <w:p w:rsidR="00AE6E4A" w:rsidRDefault="00AE6E4A" w:rsidP="00AE6E4A">
      <w:pPr>
        <w:pStyle w:val="50"/>
        <w:shd w:val="clear" w:color="auto" w:fill="auto"/>
        <w:spacing w:before="0" w:after="792" w:line="240" w:lineRule="exact"/>
        <w:ind w:left="4900"/>
        <w:jc w:val="left"/>
      </w:pPr>
      <w:r>
        <w:t>Учебник - Горизонты 9 класс, М.М. Аверин, Ф.Джин, Л. Рорман</w:t>
      </w: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p w:rsidR="006768AB" w:rsidRDefault="006768AB">
      <w:pPr>
        <w:pStyle w:val="20"/>
        <w:shd w:val="clear" w:color="auto" w:fill="auto"/>
        <w:spacing w:after="0"/>
        <w:ind w:firstLine="9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133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"/>
              </w:rPr>
              <w:t>№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"/>
              </w:rPr>
              <w:t>уроков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360" w:line="240" w:lineRule="exact"/>
              <w:ind w:firstLine="0"/>
            </w:pPr>
            <w:r>
              <w:rPr>
                <w:rStyle w:val="21"/>
              </w:rPr>
              <w:t>Тема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360" w:after="0" w:line="240" w:lineRule="exact"/>
              <w:ind w:left="1980" w:firstLine="0"/>
            </w:pPr>
            <w:r>
              <w:rPr>
                <w:rStyle w:val="21"/>
              </w:rPr>
              <w:t>Цели и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1"/>
              </w:rPr>
              <w:t>Домашнее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both"/>
            </w:pPr>
            <w:r>
              <w:rPr>
                <w:rStyle w:val="21"/>
              </w:rPr>
              <w:t>задание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Планируемы е результаты</w:t>
            </w:r>
          </w:p>
        </w:tc>
      </w:tr>
      <w:tr w:rsidR="009019B6" w:rsidTr="008035AC">
        <w:trPr>
          <w:trHeight w:hRule="exact" w:val="33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left="1760" w:firstLine="0"/>
            </w:pPr>
            <w:r>
              <w:rPr>
                <w:rStyle w:val="21"/>
              </w:rPr>
              <w:t>I полугодие ( 16 часов)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Тема. «Профессии »(3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-ознакомиться с содержанием курса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-освоить во всех видах речевой деятельности новые ЛЕ;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rPr>
                <w:rStyle w:val="22"/>
              </w:rPr>
              <w:t>сложноподчиненные предложения 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-развивать мотивацию к изучению немецкого языка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языковая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социокультурная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компенсаторная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учебно</w:t>
            </w:r>
            <w:r>
              <w:rPr>
                <w:rStyle w:val="23"/>
              </w:rPr>
              <w:softHyphen/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познавательная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A5028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 w:rsidRPr="00A502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Профессии. Образование и профессии. Введение в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rPr>
                <w:rStyle w:val="24"/>
              </w:rPr>
              <w:t>упр. 1-3 стр. 6-8 стр.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both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  <w:jc w:val="both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both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A50283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2"/>
                <w:szCs w:val="22"/>
              </w:rPr>
            </w:pPr>
            <w:r w:rsidRPr="00A50283">
              <w:rPr>
                <w:rStyle w:val="24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A5028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 w:rsidRPr="00A50283">
              <w:rPr>
                <w:sz w:val="22"/>
                <w:szCs w:val="22"/>
              </w:rPr>
              <w:t>12.09</w:t>
            </w:r>
          </w:p>
          <w:p w:rsidR="009019B6" w:rsidRPr="00A5028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Особенные профессии. Заполнение Анкеты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компенсаторная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>упр. 4 стр. 8</w:t>
            </w:r>
            <w:r>
              <w:rPr>
                <w:rStyle w:val="24"/>
              </w:rPr>
              <w:softHyphen/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rPr>
                <w:rStyle w:val="24"/>
              </w:rPr>
              <w:t>опознание,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ние</w:t>
            </w:r>
          </w:p>
        </w:tc>
      </w:tr>
    </w:tbl>
    <w:p w:rsidR="009019B6" w:rsidRDefault="009019B6" w:rsidP="009019B6">
      <w:pPr>
        <w:framePr w:w="15283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114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Грамматика. Относительные местоимения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упр.5-6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стр.10-11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опознание,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8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30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200"/>
            </w:pPr>
            <w:r>
              <w:rPr>
                <w:rStyle w:val="22"/>
              </w:rPr>
              <w:t>Тема. «Жилье »(3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-ознакомиться с содержанием курса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-освоить во всех видах речевой деятельности новые ЛЕ;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rPr>
                <w:rStyle w:val="22"/>
              </w:rPr>
              <w:t>будущее время 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-развивать мотивацию к изучению немецкого языка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ния,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8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Устная речь. Описание любимых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1-2 стр. 12-13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200"/>
            </w:pPr>
            <w:r>
              <w:rPr>
                <w:rStyle w:val="24"/>
              </w:rPr>
              <w:t>Уборка квартиры. Мнения читателей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3 стр. 14-15 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107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200"/>
            </w:pPr>
            <w:r>
              <w:rPr>
                <w:rStyle w:val="24"/>
              </w:rPr>
              <w:t>Поиск квартиры в Гамбурге.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Упр.4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стр.15-17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30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Тема. «Наше будущее »(3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-ознакомиться с содержанием курса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-освоить во всех видах речевой деятельности новые ЛЕ;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</w:pPr>
            <w:r>
              <w:rPr>
                <w:rStyle w:val="22"/>
              </w:rPr>
              <w:t>сложноподчиненные предложения 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-развивать мотивацию к изучению немецкого языка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-воспитывать чувства национального самосознания,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19B6" w:rsidRDefault="009019B6" w:rsidP="009019B6">
      <w:pPr>
        <w:framePr w:w="15283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58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патриотизма, интереса и уважения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109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Что было вчера.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упр.1-2 стр. 18-19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8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Города будущего.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языковая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социокультурная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упр.4 стр. 20-21 учебник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1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 xml:space="preserve">Жизнь в городе сегодня. Грамматика.Употребление глагола </w:t>
            </w:r>
            <w:r>
              <w:rPr>
                <w:rStyle w:val="24"/>
                <w:lang w:val="en-US" w:eastAsia="en-US" w:bidi="en-US"/>
              </w:rPr>
              <w:t>werden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социокультурная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у</w:t>
            </w:r>
            <w:r>
              <w:rPr>
                <w:rStyle w:val="25"/>
                <w:vertAlign w:val="superscript"/>
              </w:rPr>
              <w:t>п</w:t>
            </w:r>
            <w:r>
              <w:rPr>
                <w:rStyle w:val="25"/>
              </w:rPr>
              <w:t>р</w:t>
            </w:r>
            <w:r>
              <w:rPr>
                <w:rStyle w:val="25"/>
                <w:vertAlign w:val="superscript"/>
              </w:rPr>
              <w:t>5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стр.22-23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30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Тема. «Еда»(3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-ознакомиться с содержанием курса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-освоить во всех видах речевой деятельности новые ЛЕ;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rPr>
                <w:rStyle w:val="22"/>
              </w:rPr>
              <w:t>степени сравнения прилагательных 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-развивать мотивацию к изучению немецкого языка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Еда. Повторение лексики к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Компенсаторная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упр.1-4 стр. 24-26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8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В кафе, в ресторане. 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5 стр. 26-27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11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4"/>
              </w:rPr>
              <w:t>Стресс в кафе. Чтение. Здоровая пища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упр.6-7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стр.27-29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</w:tbl>
    <w:p w:rsidR="009019B6" w:rsidRDefault="009019B6" w:rsidP="009019B6">
      <w:pPr>
        <w:framePr w:w="15283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50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3048"/>
          <w:jc w:val="center"/>
        </w:trPr>
        <w:tc>
          <w:tcPr>
            <w:tcW w:w="989" w:type="dxa"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Тема. «Здоровье. Проблемы со здоровьем »(3+1 часа) обучающие: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-ознакомиться с содержанием курса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-освоить во всех видах речевой деятельности новые ЛЕ;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rPr>
                <w:rStyle w:val="22"/>
              </w:rPr>
              <w:t xml:space="preserve">сложноподчиненные предложения с </w:t>
            </w:r>
            <w:r>
              <w:rPr>
                <w:rStyle w:val="22"/>
                <w:lang w:val="en-US" w:eastAsia="en-US" w:bidi="en-US"/>
              </w:rPr>
              <w:t>damit</w:t>
            </w:r>
            <w:r>
              <w:rPr>
                <w:rStyle w:val="22"/>
              </w:rPr>
              <w:t>развивающие: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-развивать мотивацию к изучению немецкого языка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840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 врача. Аудирование.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упр.1-2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4"/>
              </w:rPr>
              <w:t>стр.30-31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1114"/>
          <w:jc w:val="center"/>
        </w:trPr>
        <w:tc>
          <w:tcPr>
            <w:tcW w:w="989" w:type="dxa"/>
            <w:vMerge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 xml:space="preserve">Грамматика. Употребление предложении с </w:t>
            </w:r>
            <w:r>
              <w:rPr>
                <w:rStyle w:val="22"/>
                <w:lang w:val="en-US" w:eastAsia="en-US" w:bidi="en-US"/>
              </w:rPr>
              <w:t>damit</w:t>
            </w:r>
            <w:r w:rsidRPr="006768AB">
              <w:rPr>
                <w:rStyle w:val="22"/>
                <w:lang w:eastAsia="en-US" w:bidi="en-US"/>
              </w:rPr>
              <w:t xml:space="preserve">. </w:t>
            </w:r>
            <w:r>
              <w:rPr>
                <w:rStyle w:val="24"/>
              </w:rPr>
              <w:t>Говорение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3-6 стр.31-33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ние,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1104"/>
          <w:jc w:val="center"/>
        </w:trPr>
        <w:tc>
          <w:tcPr>
            <w:tcW w:w="989" w:type="dxa"/>
            <w:vMerge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Хороший совет стоит дорого. Решение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упр.7 стр.34- 35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1114"/>
          <w:jc w:val="center"/>
        </w:trPr>
        <w:tc>
          <w:tcPr>
            <w:tcW w:w="989" w:type="dxa"/>
            <w:vMerge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007DB3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Итоговая контрольная работа за 1 семестр.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571"/>
          <w:jc w:val="center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2 полугодие 17+1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19B6" w:rsidRDefault="009019B6" w:rsidP="009019B6">
      <w:pPr>
        <w:framePr w:w="16267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50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3226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"</w:t>
            </w:r>
            <w:r>
              <w:rPr>
                <w:rStyle w:val="22"/>
              </w:rPr>
              <w:t>Тема "Политика" (3 часа) обучающие: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-тренировать учащихся в употреблении новой лексики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употребление ПРЕТЕРИТУМ -учить распознавать речь со слуха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развивающие: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-ознакомление с новой страноведческой информацией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</w:pPr>
            <w:r>
              <w:rPr>
                <w:rStyle w:val="22"/>
              </w:rPr>
              <w:t>воспитывать патриотизм, интерес и уважение к другим культурам</w:t>
            </w:r>
            <w:r>
              <w:rPr>
                <w:rStyle w:val="24"/>
              </w:rPr>
              <w:t>Дружба" Семантизация ЛЕ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917"/>
          <w:jc w:val="center"/>
        </w:trPr>
        <w:tc>
          <w:tcPr>
            <w:tcW w:w="989" w:type="dxa"/>
            <w:vMerge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8D551D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Чтение. Политика и 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1-3 стр. 36-38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8D551D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Политические требования. 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4 стр. 38-39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89" w:type="dxa"/>
            <w:vMerge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8D551D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Проект. Германия, Австрия, Швейцария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5-6 40- 41стр. 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3058"/>
          <w:jc w:val="center"/>
        </w:trPr>
        <w:tc>
          <w:tcPr>
            <w:tcW w:w="989" w:type="dxa"/>
            <w:vMerge/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8D551D" w:rsidRDefault="009019B6" w:rsidP="008035AC">
            <w:pPr>
              <w:framePr w:w="16267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"Тема " Планета Земля" (3 часа) обучающие: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-тренировать учащихся в употреблении новой лексики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употребление предлога из-за -учить распознавать речь со слуха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развивающие: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-ознакомление с новой страноведческой информацией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</w:pPr>
            <w:r>
              <w:rPr>
                <w:rStyle w:val="22"/>
              </w:rPr>
              <w:t>воспитывать патриотизм, интерес и уважение к другим культурам</w:t>
            </w:r>
            <w:r>
              <w:rPr>
                <w:rStyle w:val="24"/>
              </w:rPr>
              <w:t>Дружба" Семантизация ЛЕ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6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626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</w:tbl>
    <w:p w:rsidR="009019B6" w:rsidRDefault="009019B6" w:rsidP="009019B6">
      <w:pPr>
        <w:framePr w:w="16267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9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lastRenderedPageBreak/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Охрана окружающей среды. Групповая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упр1-3 стр. 442-44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Грамматика. Употребление предлога «за-за» в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 4 стр. 44-45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Понимание,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8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Учиться у природы.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упр.5 стр.46- 47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304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"</w:t>
            </w:r>
            <w:r>
              <w:rPr>
                <w:rStyle w:val="22"/>
              </w:rPr>
              <w:t>Тема "Красота" 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-тренировать учащихся в употреблении новой лексики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употребление склонение прилагательных -учить распознавать речь со слуха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-ознакомление с новой страноведческой информацией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rPr>
                <w:rStyle w:val="22"/>
              </w:rPr>
              <w:t>воспитывать патриотизм, интерес и уважение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4"/>
              </w:rPr>
              <w:t>Идеалы красоты. Г оворение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1-4 стр 48-50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Что значит быть красивым.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Компенсаторная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упр.5-6 стр 55 -56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Конкурс красоты.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упр.7сСтр.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52-53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167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 " Удовольствие Экстремальные виды спорта" (3 часа)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-тренировать учащихся в употреблении новой лексики - употребление сложные предложения с </w:t>
            </w:r>
            <w:r>
              <w:rPr>
                <w:rStyle w:val="22"/>
                <w:lang w:val="en-US" w:eastAsia="en-US" w:bidi="en-US"/>
              </w:rPr>
              <w:t>ob</w:t>
            </w:r>
            <w:r>
              <w:rPr>
                <w:rStyle w:val="22"/>
              </w:rPr>
              <w:t>-учить распознавать речь со слуха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19B6" w:rsidRDefault="009019B6" w:rsidP="009019B6">
      <w:pPr>
        <w:framePr w:w="15283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56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16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-ознакомление с новой страноведческой информацией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</w:pPr>
            <w:r>
              <w:rPr>
                <w:rStyle w:val="22"/>
              </w:rPr>
              <w:t>воспитывать патриотизм, интерес и уважение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Интервью. Экстремальные виды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Компенсаторная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1-4 стр.54-56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Аудирование. Работа с песней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5 - 6 стр.56-57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9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Молодежь Германии. Свободное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упр.7-8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стр.57-59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30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260"/>
            </w:pPr>
            <w:r>
              <w:rPr>
                <w:rStyle w:val="24"/>
              </w:rPr>
              <w:t>"</w:t>
            </w:r>
            <w:r>
              <w:rPr>
                <w:rStyle w:val="22"/>
              </w:rPr>
              <w:t>Тема "Техника" 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-тренировать учащихся в употреблении новой лексики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  <w:jc w:val="both"/>
            </w:pPr>
            <w:r>
              <w:rPr>
                <w:rStyle w:val="22"/>
              </w:rPr>
              <w:t>употребление Пассив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-учить распознавать речь со слуха 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-ознакомление с новой страноведческой информацией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</w:pPr>
            <w:r>
              <w:rPr>
                <w:rStyle w:val="22"/>
              </w:rPr>
              <w:t>воспитывать патриотизм, интерес и уважение к другим культурам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9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6D4AE7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Роботы. Первые роботы.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1 -4 стр. 60-61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9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EC408B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Дискуссия. Учеба или 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социокультурная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5-7 стр. 63-64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</w:tbl>
    <w:p w:rsidR="009019B6" w:rsidRDefault="009019B6" w:rsidP="009019B6">
      <w:pPr>
        <w:framePr w:w="15283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994"/>
        <w:gridCol w:w="1272"/>
        <w:gridCol w:w="6662"/>
        <w:gridCol w:w="2126"/>
        <w:gridCol w:w="1560"/>
        <w:gridCol w:w="1714"/>
      </w:tblGrid>
      <w:tr w:rsidR="009019B6" w:rsidTr="008035AC">
        <w:trPr>
          <w:trHeight w:hRule="exact" w:val="9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lastRenderedPageBreak/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EC408B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220"/>
            </w:pPr>
            <w:r>
              <w:rPr>
                <w:rStyle w:val="24"/>
              </w:rPr>
              <w:t>Проект. Самообразование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стр. 64-65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понимание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80" w:after="120" w:line="240" w:lineRule="exact"/>
              <w:ind w:firstLine="0"/>
            </w:pPr>
            <w:r>
              <w:rPr>
                <w:rStyle w:val="24"/>
              </w:rPr>
              <w:t>воспроизведе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ние</w:t>
            </w:r>
          </w:p>
        </w:tc>
      </w:tr>
      <w:tr w:rsidR="009019B6" w:rsidTr="008035AC">
        <w:trPr>
          <w:trHeight w:hRule="exact" w:val="27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EC408B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220"/>
            </w:pPr>
            <w:r>
              <w:rPr>
                <w:rStyle w:val="22"/>
              </w:rPr>
              <w:t>Тема "Стена. Граница. " (3 часа) обучающие: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-тренировать учащихся в употреблении новой лексики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/>
              <w:ind w:firstLine="0"/>
            </w:pPr>
            <w:r>
              <w:rPr>
                <w:rStyle w:val="22"/>
              </w:rPr>
              <w:t>употребление предпрошедшего времени -учить распознавать речь со слуха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развивающие: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-ознакомление с новой страноведческой информацией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/>
              <w:ind w:firstLine="0"/>
            </w:pPr>
            <w:r>
              <w:rPr>
                <w:rStyle w:val="22"/>
              </w:rPr>
              <w:t>развивать умения систематизировать новые знания.воспитательные: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9B6" w:rsidTr="008035AC">
        <w:trPr>
          <w:trHeight w:hRule="exact" w:val="5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EC408B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Истории в Европе.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социокультурная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упр. 1-2 стр. 66-68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6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Pr="00EC408B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Молодежь и история. Аудирование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упр.3 стр. Р69-70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применение</w:t>
            </w:r>
          </w:p>
        </w:tc>
      </w:tr>
      <w:tr w:rsidR="009019B6" w:rsidTr="008035AC">
        <w:trPr>
          <w:trHeight w:hRule="exact" w:val="85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Pr="00EC408B" w:rsidRDefault="009019B6" w:rsidP="008035AC">
            <w:pPr>
              <w:framePr w:w="15283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Итоговая контрольная работа за 2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4"/>
              </w:rPr>
              <w:t>речевая</w:t>
            </w:r>
          </w:p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языковая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pStyle w:val="20"/>
              <w:framePr w:w="1528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Плвторение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6" w:rsidRDefault="009019B6" w:rsidP="008035AC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19B6" w:rsidRDefault="009019B6" w:rsidP="009019B6">
      <w:pPr>
        <w:framePr w:w="15283" w:wrap="notBeside" w:vAnchor="text" w:hAnchor="text" w:xAlign="center" w:y="1"/>
        <w:rPr>
          <w:sz w:val="2"/>
          <w:szCs w:val="2"/>
        </w:rPr>
      </w:pPr>
    </w:p>
    <w:p w:rsidR="009019B6" w:rsidRDefault="009019B6" w:rsidP="009019B6">
      <w:pPr>
        <w:rPr>
          <w:sz w:val="2"/>
          <w:szCs w:val="2"/>
        </w:rPr>
      </w:pPr>
    </w:p>
    <w:p w:rsidR="009019B6" w:rsidRDefault="009019B6">
      <w:pPr>
        <w:pStyle w:val="20"/>
        <w:shd w:val="clear" w:color="auto" w:fill="auto"/>
        <w:spacing w:after="0" w:line="283" w:lineRule="exact"/>
        <w:ind w:left="1140" w:right="580" w:firstLine="700"/>
        <w:sectPr w:rsidR="009019B6">
          <w:pgSz w:w="16840" w:h="11900" w:orient="landscape"/>
          <w:pgMar w:top="716" w:right="460" w:bottom="1661" w:left="113" w:header="0" w:footer="3" w:gutter="0"/>
          <w:cols w:space="720"/>
          <w:noEndnote/>
          <w:docGrid w:linePitch="360"/>
        </w:sectPr>
      </w:pPr>
    </w:p>
    <w:p w:rsidR="00B73A6E" w:rsidRDefault="009935EE" w:rsidP="009019B6">
      <w:pPr>
        <w:pStyle w:val="10"/>
        <w:keepNext/>
        <w:keepLines/>
        <w:shd w:val="clear" w:color="auto" w:fill="auto"/>
        <w:spacing w:before="0" w:after="256" w:line="240" w:lineRule="exact"/>
        <w:jc w:val="center"/>
      </w:pPr>
      <w:bookmarkStart w:id="9" w:name="bookmark12"/>
      <w:r>
        <w:lastRenderedPageBreak/>
        <w:t>МАТЕРИАЛЬНО-ТЕХНИЧЕСКОЕ ОБЕСПЕЧЕНИЕ</w:t>
      </w:r>
      <w:bookmarkEnd w:id="9"/>
    </w:p>
    <w:p w:rsidR="00B73A6E" w:rsidRDefault="009935EE">
      <w:pPr>
        <w:pStyle w:val="10"/>
        <w:keepNext/>
        <w:keepLines/>
        <w:shd w:val="clear" w:color="auto" w:fill="auto"/>
        <w:spacing w:before="0"/>
        <w:ind w:left="1880" w:right="8700"/>
      </w:pPr>
      <w:bookmarkStart w:id="10" w:name="bookmark13"/>
      <w:r>
        <w:t>Описание материально-технической базы Дидактико-технологическое обеспечени:</w:t>
      </w:r>
      <w:bookmarkEnd w:id="10"/>
    </w:p>
    <w:p w:rsidR="00B73A6E" w:rsidRDefault="009935EE">
      <w:pPr>
        <w:pStyle w:val="20"/>
        <w:shd w:val="clear" w:color="auto" w:fill="auto"/>
        <w:spacing w:after="0"/>
        <w:ind w:left="1880" w:right="2000" w:firstLine="0"/>
      </w:pPr>
      <w:r>
        <w:t>Учебные фонетические, лексические и грамматические таблицы, видовременные формы глаголов, наглядные материалы географические карты (Германия, Австрия, Швейцария)</w:t>
      </w:r>
    </w:p>
    <w:p w:rsidR="00B73A6E" w:rsidRDefault="009935EE">
      <w:pPr>
        <w:pStyle w:val="20"/>
        <w:shd w:val="clear" w:color="auto" w:fill="auto"/>
        <w:spacing w:after="0"/>
        <w:ind w:left="1880" w:firstLine="0"/>
      </w:pPr>
      <w:r>
        <w:t>Грамматические справочники</w:t>
      </w:r>
    </w:p>
    <w:p w:rsidR="00B73A6E" w:rsidRDefault="009935EE">
      <w:pPr>
        <w:pStyle w:val="20"/>
        <w:shd w:val="clear" w:color="auto" w:fill="auto"/>
        <w:spacing w:after="0"/>
        <w:ind w:left="1880" w:firstLine="0"/>
      </w:pPr>
      <w:r>
        <w:t>Сборники упражнений по грамматике немецкого языка</w:t>
      </w:r>
    </w:p>
    <w:p w:rsidR="00B73A6E" w:rsidRDefault="009935EE">
      <w:pPr>
        <w:pStyle w:val="20"/>
        <w:shd w:val="clear" w:color="auto" w:fill="auto"/>
        <w:spacing w:after="0"/>
        <w:ind w:left="1880" w:firstLine="0"/>
      </w:pPr>
      <w:r>
        <w:t>Аудиоприложения</w:t>
      </w:r>
    </w:p>
    <w:p w:rsidR="00B73A6E" w:rsidRDefault="009935EE">
      <w:pPr>
        <w:pStyle w:val="20"/>
        <w:shd w:val="clear" w:color="auto" w:fill="auto"/>
        <w:spacing w:after="0"/>
        <w:ind w:left="1880" w:firstLine="0"/>
      </w:pPr>
      <w:r>
        <w:t>СПИСОК ЛИТЕРАТУРЫ</w:t>
      </w:r>
    </w:p>
    <w:p w:rsidR="00B73A6E" w:rsidRDefault="009935EE">
      <w:pPr>
        <w:pStyle w:val="20"/>
        <w:numPr>
          <w:ilvl w:val="0"/>
          <w:numId w:val="19"/>
        </w:numPr>
        <w:shd w:val="clear" w:color="auto" w:fill="auto"/>
        <w:tabs>
          <w:tab w:val="left" w:pos="1431"/>
        </w:tabs>
        <w:spacing w:after="0"/>
        <w:ind w:left="1140" w:right="600" w:firstLine="0"/>
      </w:pPr>
      <w:r>
        <w:t>Аверин М.М. Немецкий язык. Книга для учителя. 9 класс: пособие для общеобразовательных учреждений/ М.М. Аверин, Е. Ю. Гуцалюк, Е. Р. Харченко.-М.: Просвещение, 2012 - 160 с. : ил. - (Горизонты)</w:t>
      </w:r>
    </w:p>
    <w:p w:rsidR="00B73A6E" w:rsidRDefault="009935EE">
      <w:pPr>
        <w:pStyle w:val="20"/>
        <w:numPr>
          <w:ilvl w:val="0"/>
          <w:numId w:val="19"/>
        </w:numPr>
        <w:shd w:val="clear" w:color="auto" w:fill="auto"/>
        <w:tabs>
          <w:tab w:val="left" w:pos="1450"/>
        </w:tabs>
        <w:spacing w:after="0"/>
        <w:ind w:left="1140" w:firstLine="0"/>
      </w:pPr>
      <w:r>
        <w:t xml:space="preserve">Аверин М.М. Немецкий язык. 9 класс: учебник для общеобразовательных учреждений/ М.М. Аверин, Ф. Джин, Л. Роман.- 2-е изд. - М.: Просвещение: </w:t>
      </w:r>
      <w:r>
        <w:rPr>
          <w:lang w:val="en-US" w:eastAsia="en-US" w:bidi="en-US"/>
        </w:rPr>
        <w:t>Cornelsen</w:t>
      </w:r>
      <w:r w:rsidRPr="007C0929">
        <w:rPr>
          <w:lang w:eastAsia="en-US" w:bidi="en-US"/>
        </w:rPr>
        <w:t xml:space="preserve">, </w:t>
      </w:r>
      <w:r>
        <w:t>2013 - 96 с. - (Горизонты)</w:t>
      </w:r>
    </w:p>
    <w:p w:rsidR="00B73A6E" w:rsidRDefault="009935EE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/>
        <w:ind w:left="1140" w:firstLine="0"/>
        <w:jc w:val="both"/>
      </w:pPr>
      <w:r>
        <w:t>Примерные программы по иностранным языкам</w:t>
      </w:r>
    </w:p>
    <w:p w:rsidR="00B73A6E" w:rsidRDefault="009935EE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769"/>
        <w:ind w:left="1140" w:right="600" w:firstLine="0"/>
      </w:pPr>
      <w:r>
        <w:t>Федеральный компонент государственного стандарта общего образования по иностранным языкам (в ред. Приказа Минобрнауки России № 39 от 24.01.2012)</w:t>
      </w:r>
    </w:p>
    <w:p w:rsidR="00B73A6E" w:rsidRDefault="009935EE">
      <w:pPr>
        <w:pStyle w:val="20"/>
        <w:shd w:val="clear" w:color="auto" w:fill="auto"/>
        <w:spacing w:after="252" w:line="288" w:lineRule="exact"/>
        <w:ind w:left="1880" w:firstLine="0"/>
      </w:pPr>
      <w:r>
        <w:rPr>
          <w:rStyle w:val="26"/>
        </w:rPr>
        <w:t xml:space="preserve">Технические средства обучения: </w:t>
      </w:r>
      <w:r>
        <w:t xml:space="preserve">аудиомагнитофон, мультимедийный компьютер, мультимедийный проектор, экран проекционный. </w:t>
      </w:r>
      <w:r>
        <w:rPr>
          <w:rStyle w:val="26"/>
        </w:rPr>
        <w:t>Интернет - ресурсы:</w:t>
      </w:r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2"/>
        </w:tabs>
        <w:spacing w:after="0"/>
        <w:ind w:left="1940" w:firstLine="0"/>
        <w:jc w:val="both"/>
      </w:pPr>
      <w:hyperlink r:id="rId8" w:history="1">
        <w:r w:rsidR="009935EE">
          <w:rPr>
            <w:rStyle w:val="a3"/>
            <w:lang w:val="en-US" w:eastAsia="en-US" w:bidi="en-US"/>
          </w:rPr>
          <w:t>www.dw-world.de</w:t>
        </w:r>
      </w:hyperlink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9" w:history="1">
        <w:r w:rsidR="009935EE">
          <w:rPr>
            <w:rStyle w:val="a3"/>
            <w:lang w:val="en-US" w:eastAsia="en-US" w:bidi="en-US"/>
          </w:rPr>
          <w:t>www.goethe.de/moskau</w:t>
        </w:r>
      </w:hyperlink>
    </w:p>
    <w:p w:rsidR="00B73A6E" w:rsidRDefault="009935EE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r>
        <w:rPr>
          <w:lang w:val="en-US" w:eastAsia="en-US" w:bidi="en-US"/>
        </w:rPr>
        <w:t>www de.wikipedia.org</w:t>
      </w:r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10" w:history="1">
        <w:r w:rsidR="009935EE">
          <w:rPr>
            <w:rStyle w:val="a3"/>
            <w:lang w:val="en-US" w:eastAsia="en-US" w:bidi="en-US"/>
          </w:rPr>
          <w:t>www.stuttgart.de</w:t>
        </w:r>
      </w:hyperlink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11" w:history="1">
        <w:r w:rsidR="009935EE">
          <w:rPr>
            <w:rStyle w:val="a3"/>
            <w:lang w:val="en-US" w:eastAsia="en-US" w:bidi="en-US"/>
          </w:rPr>
          <w:t>www.dwelle.de</w:t>
        </w:r>
      </w:hyperlink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12" w:history="1">
        <w:r w:rsidR="009935EE">
          <w:rPr>
            <w:rStyle w:val="a3"/>
            <w:lang w:val="en-US" w:eastAsia="en-US" w:bidi="en-US"/>
          </w:rPr>
          <w:t>www.reise-know-how.de</w:t>
        </w:r>
      </w:hyperlink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13" w:history="1">
        <w:r w:rsidR="009935EE">
          <w:rPr>
            <w:rStyle w:val="a3"/>
            <w:lang w:val="en-US" w:eastAsia="en-US" w:bidi="en-US"/>
          </w:rPr>
          <w:t>www.hueber.de</w:t>
        </w:r>
      </w:hyperlink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14" w:history="1">
        <w:r w:rsidR="009935EE">
          <w:rPr>
            <w:rStyle w:val="a3"/>
            <w:lang w:val="en-US" w:eastAsia="en-US" w:bidi="en-US"/>
          </w:rPr>
          <w:t>www.deutschland-tourismus.de</w:t>
        </w:r>
      </w:hyperlink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294"/>
        </w:tabs>
        <w:spacing w:after="0"/>
        <w:ind w:left="1940" w:firstLine="0"/>
        <w:jc w:val="both"/>
      </w:pPr>
      <w:hyperlink r:id="rId15" w:history="1">
        <w:r w:rsidR="009935EE">
          <w:rPr>
            <w:rStyle w:val="a3"/>
            <w:lang w:val="en-US" w:eastAsia="en-US" w:bidi="en-US"/>
          </w:rPr>
          <w:t>www.die-Reise.de</w:t>
        </w:r>
      </w:hyperlink>
    </w:p>
    <w:p w:rsidR="00B73A6E" w:rsidRDefault="009935EE">
      <w:pPr>
        <w:pStyle w:val="20"/>
        <w:numPr>
          <w:ilvl w:val="0"/>
          <w:numId w:val="20"/>
        </w:numPr>
        <w:shd w:val="clear" w:color="auto" w:fill="auto"/>
        <w:tabs>
          <w:tab w:val="left" w:pos="2390"/>
        </w:tabs>
        <w:spacing w:after="0"/>
        <w:ind w:left="1940" w:firstLine="0"/>
        <w:jc w:val="both"/>
      </w:pPr>
      <w:r>
        <w:rPr>
          <w:lang w:val="en-US" w:eastAsia="en-US" w:bidi="en-US"/>
        </w:rPr>
        <w:t>www.tatsachen- ueber- deutschland.de</w:t>
      </w:r>
    </w:p>
    <w:p w:rsidR="00B73A6E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390"/>
        </w:tabs>
        <w:spacing w:after="0" w:line="240" w:lineRule="exact"/>
        <w:ind w:left="1940" w:firstLine="0"/>
        <w:jc w:val="both"/>
      </w:pPr>
      <w:hyperlink r:id="rId16" w:history="1">
        <w:r w:rsidR="009935EE">
          <w:rPr>
            <w:rStyle w:val="a3"/>
            <w:lang w:val="en-US" w:eastAsia="en-US" w:bidi="en-US"/>
          </w:rPr>
          <w:t>www.goethe.de</w:t>
        </w:r>
      </w:hyperlink>
    </w:p>
    <w:p w:rsidR="00B73A6E" w:rsidRPr="006768AB" w:rsidRDefault="0040494C">
      <w:pPr>
        <w:pStyle w:val="20"/>
        <w:numPr>
          <w:ilvl w:val="0"/>
          <w:numId w:val="20"/>
        </w:numPr>
        <w:shd w:val="clear" w:color="auto" w:fill="auto"/>
        <w:tabs>
          <w:tab w:val="left" w:pos="2390"/>
        </w:tabs>
        <w:spacing w:after="0" w:line="240" w:lineRule="exact"/>
        <w:ind w:left="1940" w:firstLine="0"/>
        <w:jc w:val="both"/>
        <w:rPr>
          <w:lang w:val="de-DE"/>
        </w:rPr>
      </w:pPr>
      <w:hyperlink r:id="rId17" w:history="1">
        <w:r w:rsidR="009935EE" w:rsidRPr="006768AB">
          <w:rPr>
            <w:rStyle w:val="a3"/>
            <w:lang w:val="de-DE" w:eastAsia="en-US" w:bidi="en-US"/>
          </w:rPr>
          <w:t>www.fiction-writing.de-kreatives</w:t>
        </w:r>
      </w:hyperlink>
      <w:r w:rsidR="009935EE" w:rsidRPr="006768AB">
        <w:rPr>
          <w:lang w:val="de-DE" w:eastAsia="en-US" w:bidi="en-US"/>
        </w:rPr>
        <w:t xml:space="preserve"> Schreibe.</w:t>
      </w:r>
    </w:p>
    <w:sectPr w:rsidR="00B73A6E" w:rsidRPr="006768AB" w:rsidSect="00646D3C">
      <w:pgSz w:w="16840" w:h="11900" w:orient="landscape"/>
      <w:pgMar w:top="860" w:right="569" w:bottom="1968" w:left="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4C" w:rsidRDefault="0040494C">
      <w:r>
        <w:separator/>
      </w:r>
    </w:p>
  </w:endnote>
  <w:endnote w:type="continuationSeparator" w:id="0">
    <w:p w:rsidR="0040494C" w:rsidRDefault="004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B3" w:rsidRDefault="004049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25pt;margin-top:535.9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DB3" w:rsidRDefault="00007DB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6E4A" w:rsidRPr="00AE6E4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4C" w:rsidRDefault="0040494C"/>
  </w:footnote>
  <w:footnote w:type="continuationSeparator" w:id="0">
    <w:p w:rsidR="0040494C" w:rsidRDefault="00404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C7"/>
    <w:multiLevelType w:val="multilevel"/>
    <w:tmpl w:val="9AB4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54D72"/>
    <w:multiLevelType w:val="multilevel"/>
    <w:tmpl w:val="994EB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80D4A"/>
    <w:multiLevelType w:val="multilevel"/>
    <w:tmpl w:val="EDDCA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16B67"/>
    <w:multiLevelType w:val="multilevel"/>
    <w:tmpl w:val="15860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30EDF"/>
    <w:multiLevelType w:val="multilevel"/>
    <w:tmpl w:val="5262E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0B79B7"/>
    <w:multiLevelType w:val="multilevel"/>
    <w:tmpl w:val="67AED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50BA8"/>
    <w:multiLevelType w:val="multilevel"/>
    <w:tmpl w:val="C7C0C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A7014"/>
    <w:multiLevelType w:val="multilevel"/>
    <w:tmpl w:val="FE14E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445B7"/>
    <w:multiLevelType w:val="multilevel"/>
    <w:tmpl w:val="998E5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33734"/>
    <w:multiLevelType w:val="multilevel"/>
    <w:tmpl w:val="F42CF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973EFA"/>
    <w:multiLevelType w:val="multilevel"/>
    <w:tmpl w:val="9E2A1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BE2349"/>
    <w:multiLevelType w:val="multilevel"/>
    <w:tmpl w:val="D5EC4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876503"/>
    <w:multiLevelType w:val="multilevel"/>
    <w:tmpl w:val="03841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577612"/>
    <w:multiLevelType w:val="multilevel"/>
    <w:tmpl w:val="A1A480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484D9A"/>
    <w:multiLevelType w:val="multilevel"/>
    <w:tmpl w:val="85684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9C28D5"/>
    <w:multiLevelType w:val="multilevel"/>
    <w:tmpl w:val="69AE9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6646D7"/>
    <w:multiLevelType w:val="multilevel"/>
    <w:tmpl w:val="E376A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3D3E4B"/>
    <w:multiLevelType w:val="multilevel"/>
    <w:tmpl w:val="F626C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2D617B"/>
    <w:multiLevelType w:val="multilevel"/>
    <w:tmpl w:val="D30E6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BB2635"/>
    <w:multiLevelType w:val="multilevel"/>
    <w:tmpl w:val="E88E1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17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3A6E"/>
    <w:rsid w:val="00007DB3"/>
    <w:rsid w:val="00164548"/>
    <w:rsid w:val="001A0BE2"/>
    <w:rsid w:val="001B153A"/>
    <w:rsid w:val="00244AEA"/>
    <w:rsid w:val="003C21F5"/>
    <w:rsid w:val="0040494C"/>
    <w:rsid w:val="00426E7C"/>
    <w:rsid w:val="00646D3C"/>
    <w:rsid w:val="006768AB"/>
    <w:rsid w:val="006D4AE7"/>
    <w:rsid w:val="007B5D5A"/>
    <w:rsid w:val="007C0929"/>
    <w:rsid w:val="008D551D"/>
    <w:rsid w:val="009019B6"/>
    <w:rsid w:val="009935EE"/>
    <w:rsid w:val="00993ACD"/>
    <w:rsid w:val="009A7FC7"/>
    <w:rsid w:val="00A14D7A"/>
    <w:rsid w:val="00A50283"/>
    <w:rsid w:val="00AE6E4A"/>
    <w:rsid w:val="00B73A6E"/>
    <w:rsid w:val="00B76124"/>
    <w:rsid w:val="00B76388"/>
    <w:rsid w:val="00BB21DF"/>
    <w:rsid w:val="00E003CA"/>
    <w:rsid w:val="00E2252B"/>
    <w:rsid w:val="00EC408B"/>
    <w:rsid w:val="00ED38E8"/>
    <w:rsid w:val="00FD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D0CD29"/>
  <w15:docId w15:val="{38080D4F-4532-4F7C-BCBD-0469CDC5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D3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2ptExact">
    <w:name w:val="Подпись к картинке + Курсив;Интервал -2 pt Exact"/>
    <w:basedOn w:val="Exact"/>
    <w:rsid w:val="00646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4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4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64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4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46D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646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646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646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64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646D3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46D3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646D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46D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646D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46D3C"/>
    <w:pPr>
      <w:shd w:val="clear" w:color="auto" w:fill="FFFFFF"/>
      <w:spacing w:before="40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46D3C"/>
    <w:pPr>
      <w:shd w:val="clear" w:color="auto" w:fill="FFFFFF"/>
      <w:spacing w:after="54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46D3C"/>
    <w:pPr>
      <w:shd w:val="clear" w:color="auto" w:fill="FFFFFF"/>
      <w:spacing w:before="54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9019B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-world.de" TargetMode="External"/><Relationship Id="rId13" Type="http://schemas.openxmlformats.org/officeDocument/2006/relationships/hyperlink" Target="http://www.hueber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ise-know-how.de" TargetMode="External"/><Relationship Id="rId17" Type="http://schemas.openxmlformats.org/officeDocument/2006/relationships/hyperlink" Target="http://www.fiction-writing.de-kreativ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ell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e-Reise.de" TargetMode="External"/><Relationship Id="rId10" Type="http://schemas.openxmlformats.org/officeDocument/2006/relationships/hyperlink" Target="http://www.stuttgart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/moskau" TargetMode="External"/><Relationship Id="rId14" Type="http://schemas.openxmlformats.org/officeDocument/2006/relationships/hyperlink" Target="http://www.deutschland-tourismus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Бараковский Денис</cp:lastModifiedBy>
  <cp:revision>17</cp:revision>
  <cp:lastPrinted>2023-04-21T17:28:00Z</cp:lastPrinted>
  <dcterms:created xsi:type="dcterms:W3CDTF">2023-03-29T11:29:00Z</dcterms:created>
  <dcterms:modified xsi:type="dcterms:W3CDTF">2023-09-30T17:51:00Z</dcterms:modified>
</cp:coreProperties>
</file>